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outlineLvl w:val="0"/>
        <w:rPr>
          <w:rFonts w:hint="eastAsia" w:ascii="方正小标宋简体" w:hAnsi="方正小标宋简体" w:eastAsia="方正小标宋简体" w:cs="方正小标宋简体"/>
          <w:b w:val="0"/>
          <w:bCs w:val="0"/>
          <w:color w:val="auto"/>
          <w:kern w:val="36"/>
          <w:sz w:val="44"/>
          <w:szCs w:val="44"/>
          <w:lang w:eastAsia="zh-CN"/>
        </w:rPr>
      </w:pPr>
      <w:bookmarkStart w:id="0" w:name="_GoBack"/>
      <w:r>
        <w:rPr>
          <w:rFonts w:hint="eastAsia" w:ascii="方正小标宋简体" w:hAnsi="方正小标宋简体" w:eastAsia="方正小标宋简体" w:cs="方正小标宋简体"/>
          <w:b w:val="0"/>
          <w:bCs w:val="0"/>
          <w:color w:val="auto"/>
          <w:kern w:val="36"/>
          <w:sz w:val="44"/>
          <w:szCs w:val="44"/>
        </w:rPr>
        <w:t>四川省中医药管理局</w:t>
      </w:r>
      <w:r>
        <w:rPr>
          <w:rFonts w:hint="eastAsia" w:ascii="方正小标宋简体" w:hAnsi="方正小标宋简体" w:eastAsia="方正小标宋简体" w:cs="方正小标宋简体"/>
          <w:b w:val="0"/>
          <w:bCs w:val="0"/>
          <w:color w:val="auto"/>
          <w:kern w:val="36"/>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outlineLvl w:val="0"/>
        <w:rPr>
          <w:rFonts w:hint="eastAsia" w:ascii="方正小标宋简体" w:hAnsi="方正小标宋简体" w:eastAsia="方正小标宋简体" w:cs="方正小标宋简体"/>
          <w:b w:val="0"/>
          <w:bCs w:val="0"/>
          <w:color w:val="auto"/>
          <w:kern w:val="36"/>
          <w:sz w:val="44"/>
          <w:szCs w:val="44"/>
        </w:rPr>
      </w:pPr>
      <w:r>
        <w:rPr>
          <w:rFonts w:hint="eastAsia" w:ascii="方正小标宋简体" w:hAnsi="方正小标宋简体" w:eastAsia="方正小标宋简体" w:cs="方正小标宋简体"/>
          <w:b w:val="0"/>
          <w:bCs w:val="0"/>
          <w:color w:val="auto"/>
          <w:kern w:val="36"/>
          <w:sz w:val="44"/>
          <w:szCs w:val="44"/>
        </w:rPr>
        <w:t>关于开展20</w:t>
      </w:r>
      <w:r>
        <w:rPr>
          <w:rFonts w:hint="eastAsia" w:ascii="方正小标宋简体" w:hAnsi="方正小标宋简体" w:eastAsia="方正小标宋简体" w:cs="方正小标宋简体"/>
          <w:b w:val="0"/>
          <w:bCs w:val="0"/>
          <w:color w:val="auto"/>
          <w:kern w:val="36"/>
          <w:sz w:val="44"/>
          <w:szCs w:val="44"/>
          <w:lang w:val="en-US" w:eastAsia="zh-CN"/>
        </w:rPr>
        <w:t>2</w:t>
      </w:r>
      <w:r>
        <w:rPr>
          <w:rFonts w:hint="default" w:ascii="方正小标宋简体" w:hAnsi="方正小标宋简体" w:eastAsia="方正小标宋简体" w:cs="方正小标宋简体"/>
          <w:b w:val="0"/>
          <w:bCs w:val="0"/>
          <w:color w:val="auto"/>
          <w:kern w:val="36"/>
          <w:sz w:val="44"/>
          <w:szCs w:val="44"/>
          <w:lang w:val="en" w:eastAsia="zh-CN"/>
        </w:rPr>
        <w:t>2</w:t>
      </w:r>
      <w:r>
        <w:rPr>
          <w:rFonts w:hint="eastAsia" w:ascii="方正小标宋简体" w:hAnsi="方正小标宋简体" w:eastAsia="方正小标宋简体" w:cs="方正小标宋简体"/>
          <w:b w:val="0"/>
          <w:bCs w:val="0"/>
          <w:color w:val="auto"/>
          <w:kern w:val="36"/>
          <w:sz w:val="44"/>
          <w:szCs w:val="44"/>
        </w:rPr>
        <w:t>年传统医学师承和确有专长</w:t>
      </w:r>
      <w:r>
        <w:rPr>
          <w:rFonts w:hint="eastAsia" w:ascii="方正小标宋简体" w:hAnsi="方正小标宋简体" w:eastAsia="方正小标宋简体" w:cs="方正小标宋简体"/>
          <w:b w:val="0"/>
          <w:bCs w:val="0"/>
          <w:color w:val="auto"/>
          <w:kern w:val="36"/>
          <w:sz w:val="44"/>
          <w:szCs w:val="44"/>
          <w:lang w:eastAsia="zh-CN"/>
        </w:rPr>
        <w:t>人员医师资格</w:t>
      </w:r>
      <w:r>
        <w:rPr>
          <w:rFonts w:hint="eastAsia" w:ascii="方正小标宋简体" w:hAnsi="方正小标宋简体" w:eastAsia="方正小标宋简体" w:cs="方正小标宋简体"/>
          <w:b w:val="0"/>
          <w:bCs w:val="0"/>
          <w:color w:val="auto"/>
          <w:kern w:val="36"/>
          <w:sz w:val="44"/>
          <w:szCs w:val="44"/>
        </w:rPr>
        <w:t>考核的通知</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outlineLvl w:val="0"/>
        <w:rPr>
          <w:rFonts w:ascii="Calibri Light" w:hAnsi="Calibri Light" w:eastAsia="微软雅黑" w:cs="宋体"/>
          <w:b/>
          <w:bCs/>
          <w:color w:val="auto"/>
          <w:kern w:val="36"/>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各市（州）卫生健康委、中医药管理局</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省中医药发展服务中心</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ascii="仿宋" w:hAnsi="仿宋" w:eastAsia="仿宋" w:cs="宋体"/>
          <w:color w:val="auto"/>
          <w:kern w:val="0"/>
          <w:sz w:val="32"/>
          <w:szCs w:val="32"/>
        </w:rPr>
      </w:pPr>
      <w:r>
        <w:rPr>
          <w:rFonts w:hint="eastAsia" w:ascii="仿宋_GB2312" w:hAnsi="仿宋_GB2312" w:eastAsia="仿宋_GB2312" w:cs="仿宋_GB2312"/>
          <w:color w:val="auto"/>
          <w:kern w:val="0"/>
          <w:sz w:val="32"/>
          <w:szCs w:val="32"/>
        </w:rPr>
        <w:t>按照《传统医学师承和确有专长人员医师资格考核考试办法》（卫生部第52号令）和《四川省中医药管理局关于做好传统医学师承工作和确有专长人员医师资格考核工作的通知》（川中医药办发〔2009〕55号）,现将</w:t>
      </w:r>
      <w:r>
        <w:rPr>
          <w:rFonts w:hint="eastAsia" w:ascii="仿宋_GB2312" w:hAnsi="仿宋_GB2312" w:eastAsia="仿宋_GB2312" w:cs="仿宋_GB2312"/>
          <w:color w:val="auto"/>
          <w:kern w:val="0"/>
          <w:sz w:val="32"/>
          <w:szCs w:val="32"/>
          <w:lang w:val="en-US" w:eastAsia="zh-CN"/>
        </w:rPr>
        <w:t>202</w:t>
      </w:r>
      <w:r>
        <w:rPr>
          <w:rFonts w:hint="default" w:ascii="仿宋_GB2312" w:hAnsi="仿宋_GB2312" w:eastAsia="仿宋_GB2312" w:cs="仿宋_GB2312"/>
          <w:color w:val="auto"/>
          <w:kern w:val="0"/>
          <w:sz w:val="32"/>
          <w:szCs w:val="32"/>
          <w:lang w:val="en" w:eastAsia="zh-CN"/>
        </w:rPr>
        <w:t>2</w:t>
      </w:r>
      <w:r>
        <w:rPr>
          <w:rFonts w:hint="eastAsia" w:ascii="仿宋_GB2312" w:hAnsi="仿宋_GB2312" w:eastAsia="仿宋_GB2312" w:cs="仿宋_GB2312"/>
          <w:color w:val="auto"/>
          <w:kern w:val="0"/>
          <w:sz w:val="32"/>
          <w:szCs w:val="32"/>
        </w:rPr>
        <w:t>年传统医学师承和确有专长人员考核有关事宜通知如下：</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ascii="仿宋" w:hAnsi="仿宋" w:eastAsia="仿宋" w:cs="宋体"/>
          <w:color w:val="auto"/>
          <w:kern w:val="0"/>
          <w:sz w:val="32"/>
          <w:szCs w:val="32"/>
        </w:rPr>
      </w:pPr>
      <w:r>
        <w:rPr>
          <w:rFonts w:hint="eastAsia" w:ascii="黑体" w:hAnsi="黑体" w:eastAsia="黑体" w:cs="黑体"/>
          <w:b w:val="0"/>
          <w:bCs w:val="0"/>
          <w:color w:val="auto"/>
          <w:kern w:val="0"/>
          <w:sz w:val="32"/>
          <w:szCs w:val="32"/>
        </w:rPr>
        <w:t>一、报名条件</w:t>
      </w:r>
      <w:r>
        <w:rPr>
          <w:rFonts w:hint="eastAsia" w:ascii="宋体" w:hAnsi="宋体" w:eastAsia="仿宋" w:cs="宋体"/>
          <w:b w:val="0"/>
          <w:bCs w:val="0"/>
          <w:color w:val="auto"/>
          <w:kern w:val="0"/>
          <w:sz w:val="32"/>
          <w:szCs w:val="32"/>
        </w:rPr>
        <w:t> </w:t>
      </w:r>
      <w:r>
        <w:rPr>
          <w:rFonts w:hint="eastAsia" w:ascii="宋体" w:hAnsi="宋体" w:eastAsia="仿宋" w:cs="宋体"/>
          <w:color w:val="auto"/>
          <w:kern w:val="0"/>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480"/>
        <w:jc w:val="left"/>
        <w:textAlignment w:val="auto"/>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（一）申请师承出师考核的，应当同时具备以下条件。</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已签订《传统医学师承关系合同书》，并经县级以上公证机关公证的师承人员；</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自公证之日起至20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年5月</w:t>
      </w:r>
      <w:r>
        <w:rPr>
          <w:rFonts w:hint="eastAsia" w:ascii="仿宋_GB2312" w:hAnsi="仿宋_GB2312" w:eastAsia="仿宋_GB2312" w:cs="仿宋_GB2312"/>
          <w:color w:val="auto"/>
          <w:kern w:val="0"/>
          <w:sz w:val="32"/>
          <w:szCs w:val="32"/>
          <w:lang w:val="en-US" w:eastAsia="zh-CN"/>
        </w:rPr>
        <w:t>31</w:t>
      </w:r>
      <w:r>
        <w:rPr>
          <w:rFonts w:hint="eastAsia" w:ascii="仿宋_GB2312" w:hAnsi="仿宋_GB2312" w:eastAsia="仿宋_GB2312" w:cs="仿宋_GB2312"/>
          <w:color w:val="auto"/>
          <w:kern w:val="0"/>
          <w:sz w:val="32"/>
          <w:szCs w:val="32"/>
        </w:rPr>
        <w:t>日前满3年的；</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已完成师承学习任务的；</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指导带教老师是在四川辖区内合法的执业中医师。</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360"/>
        <w:jc w:val="left"/>
        <w:textAlignment w:val="auto"/>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（二）申请确有专长考核的，应当同时具备以下条件。</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1．依法从事传统医学临床实践5年以上；</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2．掌握独具特色、安全有效的传统医学诊疗技术，包括中医和藏医。</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二、</w:t>
      </w:r>
      <w:r>
        <w:rPr>
          <w:rFonts w:hint="eastAsia" w:ascii="黑体" w:hAnsi="黑体" w:eastAsia="黑体" w:cs="黑体"/>
          <w:color w:val="auto"/>
          <w:kern w:val="0"/>
          <w:sz w:val="32"/>
          <w:szCs w:val="32"/>
          <w:lang w:eastAsia="zh-CN"/>
        </w:rPr>
        <w:t>网上</w:t>
      </w:r>
      <w:r>
        <w:rPr>
          <w:rFonts w:hint="eastAsia" w:ascii="黑体" w:hAnsi="黑体" w:eastAsia="黑体" w:cs="黑体"/>
          <w:color w:val="auto"/>
          <w:kern w:val="0"/>
          <w:sz w:val="32"/>
          <w:szCs w:val="32"/>
        </w:rPr>
        <w:t>报名时间及</w:t>
      </w:r>
      <w:r>
        <w:rPr>
          <w:rFonts w:hint="eastAsia" w:ascii="黑体" w:hAnsi="黑体" w:eastAsia="黑体" w:cs="黑体"/>
          <w:color w:val="auto"/>
          <w:kern w:val="0"/>
          <w:sz w:val="32"/>
          <w:szCs w:val="32"/>
          <w:lang w:eastAsia="zh-CN"/>
        </w:rPr>
        <w:t>现场提交材料</w:t>
      </w:r>
      <w:r>
        <w:rPr>
          <w:rFonts w:hint="eastAsia" w:ascii="黑体" w:hAnsi="黑体" w:eastAsia="黑体" w:cs="黑体"/>
          <w:color w:val="auto"/>
          <w:kern w:val="0"/>
          <w:sz w:val="32"/>
          <w:szCs w:val="32"/>
        </w:rPr>
        <w:t>地点</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宋体" w:hAnsi="宋体" w:eastAsia="仿宋" w:cs="宋体"/>
          <w:color w:val="auto"/>
          <w:kern w:val="0"/>
          <w:sz w:val="32"/>
          <w:szCs w:val="32"/>
        </w:rPr>
      </w:pPr>
      <w:r>
        <w:rPr>
          <w:rFonts w:hint="eastAsia" w:ascii="楷体_GB2312" w:hAnsi="楷体_GB2312" w:eastAsia="楷体_GB2312" w:cs="楷体_GB2312"/>
          <w:color w:val="auto"/>
          <w:kern w:val="0"/>
          <w:sz w:val="32"/>
          <w:szCs w:val="32"/>
          <w:lang w:eastAsia="zh-CN"/>
        </w:rPr>
        <w:t>网上报名</w:t>
      </w:r>
      <w:r>
        <w:rPr>
          <w:rFonts w:hint="eastAsia" w:ascii="宋体" w:hAnsi="宋体" w:eastAsia="仿宋" w:cs="宋体"/>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宋体" w:hAnsi="宋体" w:eastAsia="仿宋_GB2312" w:cs="宋体"/>
          <w:color w:val="auto"/>
          <w:kern w:val="0"/>
          <w:sz w:val="32"/>
          <w:szCs w:val="32"/>
          <w:lang w:eastAsia="zh-CN"/>
        </w:rPr>
      </w:pPr>
      <w:r>
        <w:rPr>
          <w:rFonts w:hint="eastAsia" w:ascii="仿宋_GB2312" w:hAnsi="仿宋_GB2312" w:eastAsia="仿宋_GB2312" w:cs="仿宋_GB2312"/>
          <w:color w:val="auto"/>
          <w:kern w:val="0"/>
          <w:sz w:val="32"/>
          <w:szCs w:val="32"/>
        </w:rPr>
        <w:t>报名时间为20</w:t>
      </w: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 w:eastAsia="zh-CN"/>
        </w:rPr>
        <w:t>2</w:t>
      </w:r>
      <w:r>
        <w:rPr>
          <w:rFonts w:hint="eastAsia" w:ascii="仿宋_GB2312" w:hAnsi="仿宋_GB2312" w:eastAsia="仿宋_GB2312" w:cs="仿宋_GB2312"/>
          <w:color w:val="auto"/>
          <w:kern w:val="0"/>
          <w:sz w:val="32"/>
          <w:szCs w:val="32"/>
        </w:rPr>
        <w:t>年3月2</w:t>
      </w:r>
      <w:r>
        <w:rPr>
          <w:rFonts w:hint="default" w:ascii="仿宋_GB2312" w:hAnsi="仿宋_GB2312" w:eastAsia="仿宋_GB2312" w:cs="仿宋_GB2312"/>
          <w:color w:val="auto"/>
          <w:kern w:val="0"/>
          <w:sz w:val="32"/>
          <w:szCs w:val="32"/>
          <w:lang w:val="en" w:eastAsia="zh-CN"/>
        </w:rPr>
        <w:t>1</w:t>
      </w:r>
      <w:r>
        <w:rPr>
          <w:rFonts w:hint="eastAsia" w:ascii="仿宋_GB2312" w:hAnsi="仿宋_GB2312" w:eastAsia="仿宋_GB2312" w:cs="仿宋_GB2312"/>
          <w:color w:val="auto"/>
          <w:kern w:val="0"/>
          <w:sz w:val="32"/>
          <w:szCs w:val="32"/>
        </w:rPr>
        <w:t>日-4月</w:t>
      </w:r>
      <w:r>
        <w:rPr>
          <w:rFonts w:hint="default" w:ascii="仿宋_GB2312" w:hAnsi="仿宋_GB2312" w:eastAsia="仿宋_GB2312" w:cs="仿宋_GB2312"/>
          <w:color w:val="auto"/>
          <w:kern w:val="0"/>
          <w:sz w:val="32"/>
          <w:szCs w:val="32"/>
          <w:lang w:val="en" w:eastAsia="zh-CN"/>
        </w:rPr>
        <w:t>5</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eastAsia="zh-CN"/>
        </w:rPr>
        <w:t>符合报名条件人员，登录四川省中医药管理局或四川省中医药发展服务中心官方网站进行网上报名，按要求填报资料；考生须上传近期（</w:t>
      </w:r>
      <w:r>
        <w:rPr>
          <w:rFonts w:hint="eastAsia" w:ascii="仿宋_GB2312" w:hAnsi="仿宋_GB2312" w:eastAsia="仿宋_GB2312" w:cs="仿宋_GB2312"/>
          <w:color w:val="auto"/>
          <w:kern w:val="0"/>
          <w:sz w:val="32"/>
          <w:szCs w:val="32"/>
          <w:lang w:val="en-US" w:eastAsia="zh-CN"/>
        </w:rPr>
        <w:t>6个月内</w:t>
      </w:r>
      <w:r>
        <w:rPr>
          <w:rFonts w:hint="eastAsia" w:ascii="仿宋_GB2312" w:hAnsi="仿宋_GB2312" w:eastAsia="仿宋_GB2312" w:cs="仿宋_GB2312"/>
          <w:color w:val="auto"/>
          <w:kern w:val="0"/>
          <w:sz w:val="32"/>
          <w:szCs w:val="32"/>
          <w:lang w:eastAsia="zh-CN"/>
        </w:rPr>
        <w:t>）小</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寸白底证件照、文件小于</w:t>
      </w:r>
      <w:r>
        <w:rPr>
          <w:rFonts w:hint="eastAsia" w:ascii="仿宋_GB2312" w:hAnsi="仿宋_GB2312" w:eastAsia="仿宋_GB2312" w:cs="仿宋_GB2312"/>
          <w:color w:val="auto"/>
          <w:kern w:val="0"/>
          <w:sz w:val="32"/>
          <w:szCs w:val="32"/>
          <w:lang w:val="en-US" w:eastAsia="zh-CN"/>
        </w:rPr>
        <w:t>30kb.jpg格式</w:t>
      </w: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eastAsia="zh-CN"/>
        </w:rPr>
        <w:t>现场提交材料。</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现场审核材料时间为</w:t>
      </w:r>
      <w:r>
        <w:rPr>
          <w:rFonts w:hint="eastAsia" w:ascii="仿宋_GB2312" w:hAnsi="仿宋_GB2312" w:eastAsia="仿宋_GB2312" w:cs="仿宋_GB2312"/>
          <w:color w:val="auto"/>
          <w:kern w:val="0"/>
          <w:sz w:val="32"/>
          <w:szCs w:val="32"/>
          <w:lang w:val="en-US" w:eastAsia="zh-CN"/>
        </w:rPr>
        <w:t>2022年4月6日-4月1</w:t>
      </w:r>
      <w:r>
        <w:rPr>
          <w:rFonts w:hint="default" w:ascii="仿宋_GB2312" w:hAnsi="仿宋_GB2312" w:eastAsia="仿宋_GB2312" w:cs="仿宋_GB2312"/>
          <w:color w:val="auto"/>
          <w:kern w:val="0"/>
          <w:sz w:val="32"/>
          <w:szCs w:val="32"/>
          <w:lang w:val="en" w:eastAsia="zh-CN"/>
        </w:rPr>
        <w:t>5</w:t>
      </w:r>
      <w:r>
        <w:rPr>
          <w:rFonts w:hint="eastAsia" w:ascii="仿宋_GB2312" w:hAnsi="仿宋_GB2312" w:eastAsia="仿宋_GB2312" w:cs="仿宋_GB2312"/>
          <w:color w:val="auto"/>
          <w:kern w:val="0"/>
          <w:sz w:val="32"/>
          <w:szCs w:val="32"/>
          <w:lang w:val="en-US" w:eastAsia="zh-CN"/>
        </w:rPr>
        <w:t>日，</w:t>
      </w:r>
      <w:r>
        <w:rPr>
          <w:rFonts w:hint="eastAsia" w:ascii="仿宋_GB2312" w:hAnsi="仿宋_GB2312" w:eastAsia="仿宋_GB2312" w:cs="仿宋_GB2312"/>
          <w:color w:val="auto"/>
          <w:kern w:val="0"/>
          <w:sz w:val="32"/>
          <w:szCs w:val="32"/>
        </w:rPr>
        <w:t>请户籍在我省（或有我省长期居住证明）的师承和确有专长考核申请人携带相关材料到核准指导老师或实践医疗机构执业的县（市、区）卫生健康行政部门</w:t>
      </w:r>
      <w:r>
        <w:rPr>
          <w:rFonts w:hint="eastAsia" w:ascii="仿宋_GB2312" w:hAnsi="仿宋_GB2312" w:eastAsia="仿宋_GB2312" w:cs="仿宋_GB2312"/>
          <w:color w:val="auto"/>
          <w:kern w:val="0"/>
          <w:sz w:val="32"/>
          <w:szCs w:val="32"/>
          <w:lang w:eastAsia="zh-CN"/>
        </w:rPr>
        <w:t>现场审核</w:t>
      </w:r>
      <w:r>
        <w:rPr>
          <w:rFonts w:hint="eastAsia" w:ascii="仿宋_GB2312" w:hAnsi="仿宋_GB2312" w:eastAsia="仿宋_GB2312" w:cs="仿宋_GB2312"/>
          <w:color w:val="auto"/>
          <w:kern w:val="0"/>
          <w:sz w:val="32"/>
          <w:szCs w:val="32"/>
        </w:rPr>
        <w:t>。不接受跨县级区域报名。</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三、报名需要提交的材料</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320" w:firstLineChars="100"/>
        <w:jc w:val="left"/>
        <w:textAlignment w:val="auto"/>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（一）申请师承出师考核的。</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48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1.《传统医学师承出师考核申请表》（附件1）；</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480"/>
        <w:jc w:val="left"/>
        <w:textAlignment w:val="auto"/>
        <w:rPr>
          <w:rFonts w:hint="eastAsia" w:ascii="仿宋_GB2312" w:hAnsi="仿宋_GB2312" w:eastAsia="仿宋_GB2312" w:cs="仿宋_GB2312"/>
          <w:color w:val="auto"/>
          <w:kern w:val="0"/>
          <w:sz w:val="32"/>
          <w:szCs w:val="32"/>
          <w:lang w:val="en" w:eastAsia="zh-CN"/>
        </w:rPr>
      </w:pPr>
      <w:r>
        <w:rPr>
          <w:rFonts w:hint="eastAsia" w:ascii="仿宋_GB2312" w:hAnsi="仿宋_GB2312" w:eastAsia="仿宋_GB2312" w:cs="仿宋_GB2312"/>
          <w:color w:val="auto"/>
          <w:kern w:val="0"/>
          <w:sz w:val="32"/>
          <w:szCs w:val="32"/>
        </w:rPr>
        <w:t>2.经县级以上公证机关公证的《传统医学师承关系合同书》原件</w:t>
      </w:r>
      <w:r>
        <w:rPr>
          <w:rFonts w:hint="eastAsia" w:ascii="仿宋_GB2312" w:hAnsi="仿宋_GB2312" w:eastAsia="仿宋_GB2312" w:cs="仿宋_GB2312"/>
          <w:color w:val="auto"/>
          <w:kern w:val="0"/>
          <w:sz w:val="32"/>
          <w:szCs w:val="32"/>
          <w:lang w:eastAsia="zh-CN"/>
        </w:rPr>
        <w:t>及复印件</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48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3.本人身份证原件及复印件(有效身份证件为第二代居民身份证)；</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480" w:firstLineChars="15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4.一寸近期免冠正面半身照片2张；</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48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5.学历或学力证明；</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48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6.指导老师医师资格证书、医师执业证书、专业技术职务任职资格证书，或者核准其执业的卫生健康行政部门、中医药管理部门出具的从事中医、民族医临床工作15年以上的证明（附支撑材料原件</w:t>
      </w:r>
      <w:r>
        <w:rPr>
          <w:rFonts w:hint="eastAsia" w:ascii="仿宋_GB2312" w:hAnsi="仿宋_GB2312" w:eastAsia="仿宋_GB2312" w:cs="仿宋_GB2312"/>
          <w:color w:val="auto"/>
          <w:kern w:val="0"/>
          <w:sz w:val="32"/>
          <w:szCs w:val="32"/>
          <w:lang w:eastAsia="zh-CN"/>
        </w:rPr>
        <w:t>及复印件</w:t>
      </w:r>
      <w:r>
        <w:rPr>
          <w:rFonts w:hint="eastAsia" w:ascii="仿宋_GB2312" w:hAnsi="仿宋_GB2312" w:eastAsia="仿宋_GB2312" w:cs="仿宋_GB2312"/>
          <w:color w:val="auto"/>
          <w:kern w:val="0"/>
          <w:sz w:val="32"/>
          <w:szCs w:val="32"/>
        </w:rPr>
        <w:t>）；</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5" w:lineRule="exact"/>
        <w:ind w:left="0" w:leftChars="0" w:right="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7.指导老师所在单位出具同意作为指导老师的证明；</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8.指导老师出具的跟师学习合格证明材料。</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（二）申请确有专长考核的。</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1.传统医学医术确有专长考核申请表（附件2）；</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2.本人身份证原件及复印件(有效身份证件为第二代居民身份证)；</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3.一寸免冠正面半身照片3张；</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4.申请人所在的县（市、区）卫生健康局出具的证明其依法从事传统医学临床实践年限的材料；</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5.两名以上当地的中医（民族医）类别执业医师出具的证明其掌握独具特色、安全有效的传统医学诊疗技术的材料，证明材料格式和内容（附件3）。</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（三）提交资料中需提交原件和复印件的，</w:t>
      </w:r>
      <w:r>
        <w:rPr>
          <w:rFonts w:hint="eastAsia" w:ascii="仿宋_GB2312" w:hAnsi="仿宋_GB2312" w:eastAsia="仿宋_GB2312" w:cs="仿宋_GB2312"/>
          <w:color w:val="auto"/>
          <w:kern w:val="0"/>
          <w:sz w:val="32"/>
          <w:szCs w:val="32"/>
        </w:rPr>
        <w:t>县（市、区）卫生健康行政部门</w:t>
      </w:r>
      <w:r>
        <w:rPr>
          <w:rFonts w:hint="eastAsia" w:ascii="仿宋_GB2312" w:hAnsi="仿宋_GB2312" w:eastAsia="仿宋_GB2312" w:cs="仿宋_GB2312"/>
          <w:color w:val="auto"/>
          <w:kern w:val="0"/>
          <w:sz w:val="32"/>
          <w:szCs w:val="32"/>
          <w:lang w:eastAsia="zh-CN"/>
        </w:rPr>
        <w:t>现场审核相关材料</w:t>
      </w:r>
      <w:r>
        <w:rPr>
          <w:rFonts w:hint="eastAsia" w:ascii="仿宋_GB2312" w:hAnsi="仿宋_GB2312" w:eastAsia="仿宋_GB2312" w:cs="仿宋_GB2312"/>
          <w:color w:val="auto"/>
          <w:kern w:val="0"/>
          <w:sz w:val="32"/>
          <w:szCs w:val="32"/>
        </w:rPr>
        <w:t>原件</w:t>
      </w:r>
      <w:r>
        <w:rPr>
          <w:rFonts w:hint="eastAsia" w:ascii="仿宋_GB2312" w:hAnsi="仿宋_GB2312" w:eastAsia="仿宋_GB2312" w:cs="仿宋_GB2312"/>
          <w:color w:val="auto"/>
          <w:kern w:val="0"/>
          <w:sz w:val="32"/>
          <w:szCs w:val="32"/>
          <w:lang w:eastAsia="zh-CN"/>
        </w:rPr>
        <w:t>，收复印件。</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四、考核方式、内容及时间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5" w:lineRule="exact"/>
        <w:ind w:left="0" w:leftChars="0" w:right="0" w:firstLine="640" w:firstLineChars="200"/>
        <w:textAlignment w:val="auto"/>
        <w:rPr>
          <w:color w:val="auto"/>
        </w:rPr>
      </w:pPr>
      <w:r>
        <w:rPr>
          <w:rFonts w:hint="eastAsia" w:ascii="仿宋_GB2312" w:hAnsi="仿宋_GB2312" w:eastAsia="仿宋_GB2312" w:cs="仿宋_GB2312"/>
          <w:color w:val="auto"/>
          <w:kern w:val="0"/>
          <w:sz w:val="32"/>
          <w:szCs w:val="32"/>
        </w:rPr>
        <w:t>考核方式及内容：严格按照国家中医药管理局《传统医学出师考核和确有专长考核实施方案（试行）》和《传统医学出师考核和确有专长考核大纲（试行）》执行；藏医确有专长考核按照《四川省传统藏医学师承出师和确有专长考核大纲（试行）》（川中医药办发〔2015〕11号）执行。</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（一）师承出师考核</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.临床实践技能考核时间：20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年5月</w:t>
      </w:r>
      <w:r>
        <w:rPr>
          <w:rFonts w:hint="default" w:ascii="仿宋_GB2312" w:hAnsi="仿宋_GB2312" w:eastAsia="仿宋_GB2312" w:cs="仿宋_GB2312"/>
          <w:color w:val="auto"/>
          <w:kern w:val="0"/>
          <w:sz w:val="32"/>
          <w:szCs w:val="32"/>
          <w:lang w:val="en" w:eastAsia="zh-CN"/>
        </w:rPr>
        <w:t>30</w:t>
      </w:r>
      <w:r>
        <w:rPr>
          <w:rFonts w:hint="eastAsia" w:ascii="仿宋_GB2312" w:hAnsi="仿宋_GB2312" w:eastAsia="仿宋_GB2312" w:cs="仿宋_GB2312"/>
          <w:color w:val="auto"/>
          <w:kern w:val="0"/>
          <w:sz w:val="32"/>
          <w:szCs w:val="32"/>
        </w:rPr>
        <w:t>日。传统医学师承临床实践技能考核统一在成都集中考核，由省中医药管理局组织实施，具体考核时间和地点以准考证为准。</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.综合笔试考核时间：20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年5月</w:t>
      </w:r>
      <w:r>
        <w:rPr>
          <w:rFonts w:hint="default" w:ascii="仿宋_GB2312" w:hAnsi="仿宋_GB2312" w:eastAsia="仿宋_GB2312" w:cs="仿宋_GB2312"/>
          <w:color w:val="auto"/>
          <w:kern w:val="0"/>
          <w:sz w:val="32"/>
          <w:szCs w:val="32"/>
          <w:lang w:val="en" w:eastAsia="zh-CN"/>
        </w:rPr>
        <w:t>31</w:t>
      </w:r>
      <w:r>
        <w:rPr>
          <w:rFonts w:hint="eastAsia" w:ascii="仿宋_GB2312" w:hAnsi="仿宋_GB2312" w:eastAsia="仿宋_GB2312" w:cs="仿宋_GB2312"/>
          <w:color w:val="auto"/>
          <w:kern w:val="0"/>
          <w:sz w:val="32"/>
          <w:szCs w:val="32"/>
        </w:rPr>
        <w:t>日。传统医学师承综合笔试考核统一在成都集中考核，由省中医药管理局组织统一命题、统一阅卷，具体考核时间和地点以准考证为准。</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（二）确有专长考核</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1.综合笔试考核时间：20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年5月</w:t>
      </w:r>
      <w:r>
        <w:rPr>
          <w:rFonts w:hint="default" w:ascii="仿宋_GB2312" w:hAnsi="仿宋_GB2312" w:eastAsia="仿宋_GB2312" w:cs="仿宋_GB2312"/>
          <w:color w:val="auto"/>
          <w:kern w:val="0"/>
          <w:sz w:val="32"/>
          <w:szCs w:val="32"/>
          <w:lang w:val="en" w:eastAsia="zh-CN"/>
        </w:rPr>
        <w:t>31</w:t>
      </w:r>
      <w:r>
        <w:rPr>
          <w:rFonts w:hint="eastAsia" w:ascii="仿宋_GB2312" w:hAnsi="仿宋_GB2312" w:eastAsia="仿宋_GB2312" w:cs="仿宋_GB2312"/>
          <w:color w:val="auto"/>
          <w:kern w:val="0"/>
          <w:sz w:val="32"/>
          <w:szCs w:val="32"/>
        </w:rPr>
        <w:t>日。中医考核地点设在各市（州）；由省中医药管理局组织统一命题、统一阅卷，具体考核时间和地点以准考证为准。</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2.临床实际本领考核</w:t>
      </w:r>
      <w:r>
        <w:rPr>
          <w:rFonts w:hint="eastAsia" w:ascii="仿宋_GB2312" w:hAnsi="仿宋_GB2312" w:eastAsia="仿宋_GB2312" w:cs="仿宋_GB2312"/>
          <w:color w:val="auto"/>
          <w:kern w:val="0"/>
          <w:sz w:val="32"/>
          <w:szCs w:val="32"/>
          <w:lang w:eastAsia="zh-CN"/>
        </w:rPr>
        <w:t>需</w:t>
      </w:r>
      <w:r>
        <w:rPr>
          <w:rFonts w:hint="eastAsia" w:ascii="仿宋_GB2312" w:hAnsi="仿宋_GB2312" w:eastAsia="仿宋_GB2312" w:cs="仿宋_GB2312"/>
          <w:color w:val="auto"/>
          <w:kern w:val="0"/>
          <w:sz w:val="32"/>
          <w:szCs w:val="32"/>
        </w:rPr>
        <w:t>在20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30</w:t>
      </w:r>
      <w:r>
        <w:rPr>
          <w:rFonts w:hint="eastAsia" w:ascii="仿宋_GB2312" w:hAnsi="仿宋_GB2312" w:eastAsia="仿宋_GB2312" w:cs="仿宋_GB2312"/>
          <w:color w:val="auto"/>
          <w:kern w:val="0"/>
          <w:sz w:val="32"/>
          <w:szCs w:val="32"/>
        </w:rPr>
        <w:t>日前完成。由各市（州）卫生健康委、中医药管理局按照国家中医药管理局《传统医学出师考核和确有专长考核实施方案（试行）》有关要求负责组织，考核地点需符合国家医学考试有关要求。</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3.藏医确有专长考核地点设在甘孜州和阿坝州，其它市（州）有参加藏医考核的，可与甘孜或阿坝州中（藏）医药管理部门联系参考。相关考核程序和要求参照中医确有专长考核进行。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5"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（三）出师考核中的临床实践技能考核和确有专长考核中的临床实际本领考核合格成绩两年有效，综合笔试合格成绩当年有效。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5" w:lineRule="exact"/>
        <w:ind w:left="0" w:leftChars="0" w:right="0"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五、相关说明与要求</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rPr>
        <w:t>（一）</w:t>
      </w:r>
      <w:r>
        <w:rPr>
          <w:rFonts w:hint="eastAsia" w:ascii="楷体_GB2312" w:hAnsi="楷体_GB2312" w:eastAsia="楷体_GB2312" w:cs="楷体_GB2312"/>
          <w:color w:val="auto"/>
          <w:kern w:val="0"/>
          <w:sz w:val="32"/>
          <w:szCs w:val="32"/>
          <w:lang w:eastAsia="zh-CN"/>
        </w:rPr>
        <w:t>组织实施和承办单位</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年传统医学师承和确有专长人员医师资格考核工作由省中医药管理局具体组织实施，省中医药发展服务中心具体承办。</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rPr>
        <w:t>（二）</w:t>
      </w:r>
      <w:r>
        <w:rPr>
          <w:rFonts w:hint="eastAsia" w:ascii="楷体_GB2312" w:hAnsi="楷体_GB2312" w:eastAsia="楷体_GB2312" w:cs="楷体_GB2312"/>
          <w:color w:val="auto"/>
          <w:kern w:val="0"/>
          <w:sz w:val="32"/>
          <w:szCs w:val="32"/>
          <w:lang w:eastAsia="zh-CN"/>
        </w:rPr>
        <w:t>准考证发放</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请各市（州）中医（药）管理部门在考核工作开始前1个月在辖区内进行公告，在完成确有专长人员临床实际本领考核后，于5月</w:t>
      </w:r>
      <w:r>
        <w:rPr>
          <w:rFonts w:hint="default" w:ascii="仿宋_GB2312" w:hAnsi="仿宋_GB2312" w:eastAsia="仿宋_GB2312" w:cs="仿宋_GB2312"/>
          <w:color w:val="auto"/>
          <w:kern w:val="0"/>
          <w:sz w:val="32"/>
          <w:szCs w:val="32"/>
          <w:lang w:val="en" w:eastAsia="zh-CN"/>
        </w:rPr>
        <w:t>9</w:t>
      </w:r>
      <w:r>
        <w:rPr>
          <w:rFonts w:hint="eastAsia" w:ascii="仿宋_GB2312" w:hAnsi="仿宋_GB2312" w:eastAsia="仿宋_GB2312" w:cs="仿宋_GB2312"/>
          <w:color w:val="auto"/>
          <w:kern w:val="0"/>
          <w:sz w:val="32"/>
          <w:szCs w:val="32"/>
        </w:rPr>
        <w:t>日前将经审查后的出师考核人员的材料、出师考核人员和确有专长人员名单汇总表（附件4）纸质和电子版上报四川省中医药发展服务中心，经资格审查合格后，</w:t>
      </w:r>
      <w:r>
        <w:rPr>
          <w:rFonts w:hint="eastAsia" w:ascii="仿宋_GB2312" w:hAnsi="仿宋_GB2312" w:eastAsia="仿宋_GB2312" w:cs="仿宋_GB2312"/>
          <w:color w:val="auto"/>
          <w:sz w:val="32"/>
          <w:szCs w:val="32"/>
        </w:rPr>
        <w:t>制发《202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四川省传统医学师承和</w:t>
      </w:r>
      <w:r>
        <w:rPr>
          <w:rFonts w:hint="eastAsia" w:ascii="仿宋_GB2312" w:hAnsi="仿宋_GB2312" w:eastAsia="仿宋_GB2312" w:cs="仿宋_GB2312"/>
          <w:color w:val="auto"/>
          <w:sz w:val="32"/>
          <w:szCs w:val="32"/>
        </w:rPr>
        <w:t>确有专长人员医师资格考核准考证》，由考生自主登录原报名网站打印</w:t>
      </w:r>
      <w:r>
        <w:rPr>
          <w:rFonts w:hint="eastAsia" w:ascii="仿宋_GB2312" w:hAnsi="仿宋_GB2312" w:eastAsia="仿宋_GB2312" w:cs="仿宋_GB2312"/>
          <w:color w:val="auto"/>
          <w:sz w:val="32"/>
          <w:szCs w:val="32"/>
          <w:lang w:eastAsia="zh-CN"/>
        </w:rPr>
        <w:t>（打印时间：</w:t>
      </w:r>
      <w:r>
        <w:rPr>
          <w:rFonts w:hint="eastAsia" w:ascii="仿宋_GB2312" w:hAnsi="仿宋_GB2312" w:eastAsia="仿宋_GB2312" w:cs="仿宋_GB2312"/>
          <w:color w:val="auto"/>
          <w:sz w:val="32"/>
          <w:szCs w:val="32"/>
          <w:lang w:val="en-US" w:eastAsia="zh-CN"/>
        </w:rPr>
        <w:t>2022年5月2</w:t>
      </w:r>
      <w:r>
        <w:rPr>
          <w:rFonts w:hint="default" w:ascii="仿宋_GB2312" w:hAnsi="仿宋_GB2312" w:eastAsia="仿宋_GB2312" w:cs="仿宋_GB2312"/>
          <w:color w:val="auto"/>
          <w:sz w:val="32"/>
          <w:szCs w:val="32"/>
          <w:lang w:val="en" w:eastAsia="zh-CN"/>
        </w:rPr>
        <w:t>5</w:t>
      </w:r>
      <w:r>
        <w:rPr>
          <w:rFonts w:hint="eastAsia" w:ascii="仿宋_GB2312" w:hAnsi="仿宋_GB2312" w:eastAsia="仿宋_GB2312" w:cs="仿宋_GB2312"/>
          <w:color w:val="auto"/>
          <w:sz w:val="32"/>
          <w:szCs w:val="32"/>
          <w:lang w:val="en-US" w:eastAsia="zh-CN"/>
        </w:rPr>
        <w:t>日-5月31日）</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eastAsia="zh-CN"/>
        </w:rPr>
        <w:t>虚假证明的处理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对提供虚假证明材料或以其它形式骗取报名资格的，以及由他人顶替参加考试的，取消本考试项目一至三年内的考试资格。对已经取得相关证书的，由我局确认无效，收回证书。</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eastAsia="zh-CN"/>
        </w:rPr>
        <w:t>情况汇总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各市（州）卫生健康委、中医药管理局6月</w:t>
      </w:r>
      <w:r>
        <w:rPr>
          <w:rFonts w:hint="default" w:ascii="仿宋_GB2312" w:hAnsi="仿宋_GB2312" w:eastAsia="仿宋_GB2312" w:cs="仿宋_GB2312"/>
          <w:color w:val="auto"/>
          <w:kern w:val="0"/>
          <w:sz w:val="32"/>
          <w:szCs w:val="32"/>
          <w:lang w:val="en"/>
        </w:rPr>
        <w:t>10</w:t>
      </w:r>
      <w:r>
        <w:rPr>
          <w:rFonts w:hint="eastAsia" w:ascii="仿宋_GB2312" w:hAnsi="仿宋_GB2312" w:eastAsia="仿宋_GB2312" w:cs="仿宋_GB2312"/>
          <w:color w:val="auto"/>
          <w:kern w:val="0"/>
          <w:sz w:val="32"/>
          <w:szCs w:val="32"/>
        </w:rPr>
        <w:t>日前将确有专长考核情况总结报省中医药发展服务中心。</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方正楷体_GBK" w:hAnsi="方正楷体_GBK" w:eastAsia="方正楷体_GBK" w:cs="方正楷体_GBK"/>
          <w:color w:val="auto"/>
          <w:kern w:val="0"/>
          <w:sz w:val="32"/>
          <w:szCs w:val="32"/>
        </w:rPr>
        <w:t>（五）</w:t>
      </w:r>
      <w:r>
        <w:rPr>
          <w:rFonts w:hint="eastAsia" w:ascii="仿宋_GB2312" w:hAnsi="仿宋_GB2312" w:eastAsia="仿宋_GB2312" w:cs="仿宋_GB2312"/>
          <w:color w:val="auto"/>
          <w:kern w:val="0"/>
          <w:sz w:val="32"/>
          <w:szCs w:val="32"/>
        </w:rPr>
        <w:t>取得《传统医学师承出师证书》的师承人员和取得《传统医学医术确有专长证书》的人员参加执业助理医师资格考试，按照国家卫生健康委医师资格考试有关规定执行。</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方正楷体_GBK" w:hAnsi="方正楷体_GBK" w:eastAsia="方正楷体_GBK" w:cs="方正楷体_GBK"/>
          <w:color w:val="auto"/>
          <w:kern w:val="0"/>
          <w:sz w:val="32"/>
          <w:szCs w:val="32"/>
        </w:rPr>
        <w:t>（六）</w:t>
      </w:r>
      <w:r>
        <w:rPr>
          <w:rFonts w:hint="eastAsia" w:ascii="仿宋_GB2312" w:hAnsi="仿宋_GB2312" w:eastAsia="仿宋_GB2312" w:cs="仿宋_GB2312"/>
          <w:color w:val="auto"/>
          <w:kern w:val="0"/>
          <w:sz w:val="32"/>
          <w:szCs w:val="32"/>
        </w:rPr>
        <w:t>本次考核依据《传统医学师承和确有专长人员医师资格考核考试办法》（卫生部第52号令）实施，经考核合格取得的《传统医学师承出师证书》及《传统医学医术确有专长证书》，仅作为师承或确有专长人员参加执业助理医师资格考试报名的依据，不作为执业医师资格的准入依据。本次考核不是依据《中华人民共和国中医药法》制订的《中医医术确有专长人员医师资格考核注册管理暂行办法》（中华人民共和国卫生和计划生育委员会令第15号），以及《四川省中医医术确有专长人员医师资格考核注册管理实施细则（暂行）》而举办的考核。报名本次考核的考生，须认真阅读重要提示并签名确认（附件5）。</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5" w:lineRule="exact"/>
        <w:ind w:left="0" w:leftChars="0" w:right="0" w:firstLine="640"/>
        <w:textAlignment w:val="auto"/>
        <w:rPr>
          <w:rFonts w:hint="eastAsia" w:ascii="楷体_GB2312" w:hAnsi="楷体_GB2312" w:eastAsia="楷体_GB2312" w:cs="楷体_GB2312"/>
          <w:b w:val="0"/>
          <w:i w:val="0"/>
          <w:caps w:val="0"/>
          <w:color w:val="auto"/>
          <w:spacing w:val="0"/>
          <w:kern w:val="0"/>
          <w:sz w:val="32"/>
          <w:szCs w:val="32"/>
          <w:shd w:val="clear" w:color="auto" w:fill="FFFFFF"/>
          <w:lang w:val="en-US" w:eastAsia="zh-CN" w:bidi="ar"/>
        </w:rPr>
      </w:pPr>
      <w:r>
        <w:rPr>
          <w:rFonts w:hint="eastAsia" w:ascii="楷体_GB2312" w:hAnsi="楷体_GB2312" w:eastAsia="楷体_GB2312" w:cs="楷体_GB2312"/>
          <w:b w:val="0"/>
          <w:i w:val="0"/>
          <w:caps w:val="0"/>
          <w:color w:val="auto"/>
          <w:spacing w:val="0"/>
          <w:kern w:val="0"/>
          <w:sz w:val="32"/>
          <w:szCs w:val="32"/>
          <w:shd w:val="clear" w:color="auto" w:fill="FFFFFF"/>
          <w:lang w:val="en-US" w:eastAsia="zh-CN" w:bidi="ar"/>
        </w:rPr>
        <w:t>（七）疫情防控要求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5" w:lineRule="exact"/>
        <w:ind w:left="0" w:leftChars="0" w:right="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各市（州）要严格落实国家和我省疫情防控要求，完善防疫工作流程，全面加强考试期间考生及工作人员健康监测，全力做好疫情应急处置管理。考生考前需签订《</w:t>
      </w:r>
      <w:r>
        <w:rPr>
          <w:rFonts w:hint="eastAsia" w:ascii="仿宋_GB2312" w:hAnsi="仿宋_GB2312" w:eastAsia="仿宋_GB2312" w:cs="仿宋_GB2312"/>
          <w:b w:val="0"/>
          <w:bCs w:val="0"/>
          <w:color w:val="auto"/>
          <w:sz w:val="32"/>
          <w:szCs w:val="32"/>
          <w:lang w:val="en-US" w:eastAsia="zh-CN"/>
        </w:rPr>
        <w:t>四川省传统医学师承和确有专长人员</w:t>
      </w:r>
      <w:r>
        <w:rPr>
          <w:rFonts w:hint="eastAsia" w:ascii="仿宋_GB2312" w:hAnsi="仿宋_GB2312" w:eastAsia="仿宋_GB2312" w:cs="仿宋_GB2312"/>
          <w:b w:val="0"/>
          <w:bCs w:val="0"/>
          <w:color w:val="auto"/>
          <w:sz w:val="32"/>
          <w:szCs w:val="32"/>
        </w:rPr>
        <w:t>考核</w:t>
      </w:r>
      <w:r>
        <w:rPr>
          <w:rFonts w:hint="eastAsia" w:ascii="仿宋_GB2312" w:hAnsi="仿宋_GB2312" w:eastAsia="仿宋_GB2312" w:cs="仿宋_GB2312"/>
          <w:bCs/>
          <w:color w:val="auto"/>
          <w:sz w:val="32"/>
          <w:szCs w:val="32"/>
        </w:rPr>
        <w:t>疫情防控责任承诺书</w:t>
      </w:r>
      <w:r>
        <w:rPr>
          <w:rFonts w:hint="eastAsia" w:ascii="仿宋_GB2312" w:hAnsi="仿宋_GB2312" w:eastAsia="仿宋_GB2312" w:cs="仿宋_GB2312"/>
          <w:color w:val="auto"/>
          <w:sz w:val="32"/>
          <w:szCs w:val="32"/>
          <w:lang w:val="en-US" w:eastAsia="zh-CN"/>
        </w:rPr>
        <w:t>》（见附件6）,并按照疫情防控要求参加考核。</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六、联系方式</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省中医药管理局医政处联系人：</w:t>
      </w:r>
      <w:r>
        <w:rPr>
          <w:rFonts w:hint="eastAsia" w:ascii="仿宋_GB2312" w:hAnsi="仿宋_GB2312" w:eastAsia="仿宋_GB2312" w:cs="仿宋_GB2312"/>
          <w:color w:val="auto"/>
          <w:kern w:val="0"/>
          <w:sz w:val="32"/>
          <w:szCs w:val="32"/>
          <w:lang w:eastAsia="zh-CN"/>
        </w:rPr>
        <w:t>姬霞</w:t>
      </w:r>
      <w:r>
        <w:rPr>
          <w:rFonts w:hint="eastAsia" w:ascii="仿宋_GB2312" w:hAnsi="仿宋_GB2312" w:eastAsia="仿宋_GB2312" w:cs="仿宋_GB2312"/>
          <w:color w:val="auto"/>
          <w:kern w:val="0"/>
          <w:sz w:val="32"/>
          <w:szCs w:val="32"/>
        </w:rPr>
        <w:t>，联系电话028-86522</w:t>
      </w:r>
      <w:r>
        <w:rPr>
          <w:rFonts w:hint="eastAsia" w:ascii="仿宋_GB2312" w:hAnsi="仿宋_GB2312" w:eastAsia="仿宋_GB2312" w:cs="仿宋_GB2312"/>
          <w:color w:val="auto"/>
          <w:kern w:val="0"/>
          <w:sz w:val="32"/>
          <w:szCs w:val="32"/>
          <w:lang w:val="en-US" w:eastAsia="zh-CN"/>
        </w:rPr>
        <w:t>097</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省中医药发展服务中心联系人：康敏，联系电话：028-8620</w:t>
      </w:r>
      <w:r>
        <w:rPr>
          <w:rFonts w:hint="eastAsia" w:ascii="仿宋_GB2312" w:hAnsi="仿宋_GB2312" w:eastAsia="仿宋_GB2312" w:cs="仿宋_GB2312"/>
          <w:color w:val="auto"/>
          <w:kern w:val="0"/>
          <w:sz w:val="32"/>
          <w:szCs w:val="32"/>
          <w:lang w:val="en-US" w:eastAsia="zh-CN"/>
        </w:rPr>
        <w:t>0404</w:t>
      </w:r>
      <w:r>
        <w:rPr>
          <w:rFonts w:hint="eastAsia" w:ascii="仿宋_GB2312" w:hAnsi="仿宋_GB2312" w:eastAsia="仿宋_GB2312" w:cs="仿宋_GB2312"/>
          <w:color w:val="auto"/>
          <w:kern w:val="0"/>
          <w:sz w:val="32"/>
          <w:szCs w:val="32"/>
        </w:rPr>
        <w:t>，地址：四川省成都市永兴巷15号</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号楼</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楼</w:t>
      </w:r>
      <w:r>
        <w:rPr>
          <w:rFonts w:hint="eastAsia" w:ascii="仿宋_GB2312" w:hAnsi="仿宋_GB2312" w:eastAsia="仿宋_GB2312" w:cs="仿宋_GB2312"/>
          <w:color w:val="auto"/>
          <w:kern w:val="0"/>
          <w:sz w:val="32"/>
          <w:szCs w:val="32"/>
          <w:lang w:val="en-US" w:eastAsia="zh-CN"/>
        </w:rPr>
        <w:t>504</w:t>
      </w:r>
      <w:r>
        <w:rPr>
          <w:rFonts w:hint="eastAsia" w:ascii="仿宋_GB2312" w:hAnsi="仿宋_GB2312" w:eastAsia="仿宋_GB2312" w:cs="仿宋_GB2312"/>
          <w:color w:val="auto"/>
          <w:kern w:val="0"/>
          <w:sz w:val="32"/>
          <w:szCs w:val="32"/>
        </w:rPr>
        <w:t>室，邮箱：</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"mailto:sczyyfz@163.com"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kern w:val="0"/>
          <w:sz w:val="32"/>
          <w:szCs w:val="32"/>
        </w:rPr>
        <w:t>sczy</w:t>
      </w:r>
      <w:r>
        <w:rPr>
          <w:rFonts w:hint="eastAsia" w:ascii="仿宋_GB2312" w:hAnsi="仿宋_GB2312" w:eastAsia="仿宋_GB2312" w:cs="仿宋_GB2312"/>
          <w:color w:val="auto"/>
          <w:kern w:val="0"/>
          <w:sz w:val="32"/>
          <w:szCs w:val="32"/>
          <w:lang w:val="en-US" w:eastAsia="zh-CN"/>
        </w:rPr>
        <w:t>s</w:t>
      </w:r>
      <w:r>
        <w:rPr>
          <w:rFonts w:hint="eastAsia" w:ascii="仿宋_GB2312" w:hAnsi="仿宋_GB2312" w:eastAsia="仿宋_GB2312" w:cs="仿宋_GB2312"/>
          <w:color w:val="auto"/>
          <w:kern w:val="0"/>
          <w:sz w:val="32"/>
          <w:szCs w:val="32"/>
        </w:rPr>
        <w:t>yfz@163.com</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 w:hAnsi="仿宋" w:eastAsia="仿宋" w:cs="宋体"/>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附件：1.</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"http://www.sctcm.gov.cn/files/%E4%BC%A0%E7%BB%9F%E5%8C%BB%E5%AD%A6%E5%B8%88%E6%89%BF%E5%87%BA%E5%B8%88%E8%80%83%E6%A0%B8%E7%94%B3%E8%AF%B7%E8%A1%A8.docx" \t "_blank"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kern w:val="0"/>
          <w:sz w:val="32"/>
          <w:szCs w:val="32"/>
        </w:rPr>
        <w:t>传统医学师承出师考核申请表</w:t>
      </w:r>
      <w:r>
        <w:rPr>
          <w:rFonts w:hint="eastAsia" w:ascii="仿宋_GB2312" w:hAnsi="仿宋_GB2312" w:eastAsia="仿宋_GB2312" w:cs="仿宋_GB2312"/>
          <w:color w:val="auto"/>
          <w:kern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1600" w:firstLineChars="5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"http://www.sctcm.gov.cn/files/%E4%BC%A0%E7%BB%9F%E5%8C%BB%E5%AD%A6%E5%8C%BB%E6%9C%AF%E7%A1%AE%E6%9C%89%E4%B8%93%E9%95%BF%E8%80%83%E6%A0%B8%E7%94%B3%E8%AF%B7%E8%A1%A8.docx" \t "_blank"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kern w:val="0"/>
          <w:sz w:val="32"/>
          <w:szCs w:val="32"/>
        </w:rPr>
        <w:t>传统医学医术确有专长考核申请表</w:t>
      </w:r>
      <w:r>
        <w:rPr>
          <w:rFonts w:hint="eastAsia" w:ascii="仿宋_GB2312" w:hAnsi="仿宋_GB2312" w:eastAsia="仿宋_GB2312" w:cs="仿宋_GB2312"/>
          <w:color w:val="auto"/>
          <w:kern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1600" w:firstLineChars="5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"http://www.sctcm.gov.cn/files/%E6%8E%8C%E6%8F%A1%E4%BC%A0%E7%BB%9F%E5%8C%BB%E5%AD%A6%E8%AF%8A%E7%96%97%E6%8A%80%E6%9C%AF%E8%AF%81%E6%98%8E.docx" \t "_blank"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kern w:val="0"/>
          <w:sz w:val="32"/>
          <w:szCs w:val="32"/>
        </w:rPr>
        <w:t>掌握传统医学诊疗技术证明</w:t>
      </w:r>
      <w:r>
        <w:rPr>
          <w:rFonts w:hint="eastAsia" w:ascii="仿宋_GB2312" w:hAnsi="仿宋_GB2312" w:eastAsia="仿宋_GB2312" w:cs="仿宋_GB2312"/>
          <w:color w:val="auto"/>
          <w:kern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1600" w:firstLineChars="5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"http://www.sctcm.gov.cn/files/%E4%BC%A0%E7%BB%9F%E5%8C%BB%E5%AD%A6%E5%B8%88%E6%89%BF%E5%92%8C%E7%A1%AE%E6%9C%89%E4%B8%93%E9%95%BF%E8%80%83%E6%A0%B8%E6%B1%87%E6%80%BB%E8%A1%A8.docx" \t "_blank"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kern w:val="0"/>
          <w:sz w:val="32"/>
          <w:szCs w:val="32"/>
        </w:rPr>
        <w:t>传统医学师承和确有专长考核汇总表</w:t>
      </w:r>
      <w:r>
        <w:rPr>
          <w:rFonts w:hint="eastAsia" w:ascii="仿宋_GB2312" w:hAnsi="仿宋_GB2312" w:eastAsia="仿宋_GB2312" w:cs="仿宋_GB2312"/>
          <w:color w:val="auto"/>
          <w:kern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1916" w:leftChars="760" w:right="0" w:hanging="320" w:hangingChars="1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5.关于传统医学师承和确有专长人员医师资格考核重要提示</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1920" w:leftChars="0" w:right="0" w:hanging="1920" w:hangingChars="600"/>
        <w:jc w:val="left"/>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kern w:val="0"/>
          <w:sz w:val="32"/>
          <w:szCs w:val="32"/>
          <w:lang w:val="en-US" w:eastAsia="zh-CN"/>
        </w:rPr>
        <w:t xml:space="preserve">          6.</w:t>
      </w:r>
      <w:r>
        <w:rPr>
          <w:rFonts w:hint="eastAsia" w:ascii="仿宋_GB2312" w:hAnsi="仿宋_GB2312" w:eastAsia="仿宋_GB2312" w:cs="仿宋_GB2312"/>
          <w:b w:val="0"/>
          <w:bCs w:val="0"/>
          <w:color w:val="auto"/>
          <w:sz w:val="32"/>
          <w:szCs w:val="32"/>
          <w:lang w:val="en-US" w:eastAsia="zh-CN"/>
        </w:rPr>
        <w:t>四川省传统医学师承和确有专长人员</w:t>
      </w:r>
      <w:r>
        <w:rPr>
          <w:rFonts w:hint="eastAsia" w:ascii="仿宋_GB2312" w:hAnsi="仿宋_GB2312" w:eastAsia="仿宋_GB2312" w:cs="仿宋_GB2312"/>
          <w:b w:val="0"/>
          <w:bCs w:val="0"/>
          <w:color w:val="auto"/>
          <w:sz w:val="32"/>
          <w:szCs w:val="32"/>
        </w:rPr>
        <w:t>考核</w:t>
      </w:r>
      <w:r>
        <w:rPr>
          <w:rFonts w:hint="eastAsia" w:ascii="仿宋_GB2312" w:hAnsi="仿宋_GB2312" w:eastAsia="仿宋_GB2312" w:cs="仿宋_GB2312"/>
          <w:bCs/>
          <w:color w:val="auto"/>
          <w:sz w:val="32"/>
          <w:szCs w:val="32"/>
        </w:rPr>
        <w:t>疫情防控责任承诺书</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320" w:leftChars="0" w:right="0" w:hanging="320" w:hangingChars="100"/>
        <w:jc w:val="left"/>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ascii="仿宋" w:hAnsi="仿宋" w:eastAsia="仿宋"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3240"/>
        <w:jc w:val="righ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四川省中医药管理局</w:t>
      </w:r>
      <w:r>
        <w:rPr>
          <w:rFonts w:hint="eastAsia" w:ascii="仿宋_GB2312" w:hAnsi="仿宋_GB2312" w:eastAsia="仿宋_GB2312" w:cs="仿宋_GB2312"/>
          <w:color w:val="auto"/>
          <w:kern w:val="0"/>
          <w:sz w:val="32"/>
          <w:szCs w:val="32"/>
          <w:lang w:eastAsia="zh-CN"/>
        </w:rPr>
        <w:t>办公室</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348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 xml:space="preserve">2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3480"/>
        <w:jc w:val="center"/>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3480"/>
        <w:jc w:val="center"/>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right="0"/>
        <w:jc w:val="both"/>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textAlignment w:val="auto"/>
        <w:rPr>
          <w:rFonts w:hint="eastAsia" w:ascii="黑体" w:hAnsi="黑体" w:eastAsia="黑体" w:cs="黑体"/>
          <w:color w:val="auto"/>
          <w:sz w:val="32"/>
          <w:szCs w:val="32"/>
        </w:rPr>
      </w:pPr>
      <w:r>
        <w:rPr>
          <w:rFonts w:hint="eastAsia" w:ascii="黑体" w:hAnsi="黑体" w:eastAsia="黑体" w:cs="黑体"/>
          <w:bCs/>
          <w:color w:val="auto"/>
          <w:kern w:val="0"/>
          <w:sz w:val="32"/>
          <w:szCs w:val="32"/>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传统医学师承出师考核申请表</w:t>
      </w:r>
    </w:p>
    <w:tbl>
      <w:tblPr>
        <w:tblStyle w:val="4"/>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477"/>
        <w:gridCol w:w="347"/>
        <w:gridCol w:w="405"/>
        <w:gridCol w:w="817"/>
        <w:gridCol w:w="121"/>
        <w:gridCol w:w="581"/>
        <w:gridCol w:w="255"/>
        <w:gridCol w:w="468"/>
        <w:gridCol w:w="1167"/>
        <w:gridCol w:w="224"/>
        <w:gridCol w:w="344"/>
        <w:gridCol w:w="497"/>
        <w:gridCol w:w="682"/>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姓 名</w:t>
            </w:r>
          </w:p>
        </w:tc>
        <w:tc>
          <w:tcPr>
            <w:tcW w:w="122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9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性 别</w:t>
            </w:r>
          </w:p>
        </w:tc>
        <w:tc>
          <w:tcPr>
            <w:tcW w:w="13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民 族</w:t>
            </w:r>
          </w:p>
        </w:tc>
        <w:tc>
          <w:tcPr>
            <w:tcW w:w="174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17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粘</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出 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年 月</w:t>
            </w:r>
          </w:p>
        </w:tc>
        <w:tc>
          <w:tcPr>
            <w:tcW w:w="122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9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考核申报地区</w:t>
            </w:r>
          </w:p>
        </w:tc>
        <w:tc>
          <w:tcPr>
            <w:tcW w:w="13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户籍所在地</w:t>
            </w:r>
          </w:p>
        </w:tc>
        <w:tc>
          <w:tcPr>
            <w:tcW w:w="174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17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跟师学习时间</w:t>
            </w:r>
          </w:p>
        </w:tc>
        <w:tc>
          <w:tcPr>
            <w:tcW w:w="216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年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至     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月</w:t>
            </w:r>
          </w:p>
        </w:tc>
        <w:tc>
          <w:tcPr>
            <w:tcW w:w="13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现从事主要职业</w:t>
            </w:r>
          </w:p>
        </w:tc>
        <w:tc>
          <w:tcPr>
            <w:tcW w:w="291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17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学 历</w:t>
            </w:r>
          </w:p>
        </w:tc>
        <w:tc>
          <w:tcPr>
            <w:tcW w:w="122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学位</w:t>
            </w:r>
          </w:p>
        </w:tc>
        <w:tc>
          <w:tcPr>
            <w:tcW w:w="142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17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身份证号码</w:t>
            </w:r>
          </w:p>
        </w:tc>
        <w:tc>
          <w:tcPr>
            <w:tcW w:w="294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21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单位名称</w:t>
            </w:r>
          </w:p>
        </w:tc>
        <w:tc>
          <w:tcPr>
            <w:tcW w:w="610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21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通讯地址及邮政编码</w:t>
            </w:r>
          </w:p>
        </w:tc>
        <w:tc>
          <w:tcPr>
            <w:tcW w:w="610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321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本人档案存放单位、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地址及邮政编码</w:t>
            </w:r>
          </w:p>
        </w:tc>
        <w:tc>
          <w:tcPr>
            <w:tcW w:w="610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6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联系电话(手机)</w:t>
            </w:r>
          </w:p>
        </w:tc>
        <w:tc>
          <w:tcPr>
            <w:tcW w:w="15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7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传  真</w:t>
            </w:r>
          </w:p>
        </w:tc>
        <w:tc>
          <w:tcPr>
            <w:tcW w:w="211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15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电子邮件地址</w:t>
            </w:r>
          </w:p>
        </w:tc>
        <w:tc>
          <w:tcPr>
            <w:tcW w:w="17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316"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个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6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起止年月</w:t>
            </w:r>
          </w:p>
        </w:tc>
        <w:tc>
          <w:tcPr>
            <w:tcW w:w="522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学习（工作）单位</w:t>
            </w:r>
          </w:p>
        </w:tc>
        <w:tc>
          <w:tcPr>
            <w:tcW w:w="24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肄毕业结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522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24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522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24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522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24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522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24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6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522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24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522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24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522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24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9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指导老师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姓 名</w:t>
            </w:r>
          </w:p>
        </w:tc>
        <w:tc>
          <w:tcPr>
            <w:tcW w:w="217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16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指导老师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 位</w:t>
            </w:r>
          </w:p>
        </w:tc>
        <w:tc>
          <w:tcPr>
            <w:tcW w:w="3509"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9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 导 老 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职 称</w:t>
            </w:r>
          </w:p>
        </w:tc>
        <w:tc>
          <w:tcPr>
            <w:tcW w:w="217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16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指导老师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工作年限</w:t>
            </w:r>
          </w:p>
        </w:tc>
        <w:tc>
          <w:tcPr>
            <w:tcW w:w="3509"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9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 导 老 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 系 电 话</w:t>
            </w:r>
          </w:p>
        </w:tc>
        <w:tc>
          <w:tcPr>
            <w:tcW w:w="217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16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指导老师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通讯地址</w:t>
            </w:r>
          </w:p>
        </w:tc>
        <w:tc>
          <w:tcPr>
            <w:tcW w:w="3509"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9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 导 老 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医师资格证书编码</w:t>
            </w:r>
          </w:p>
        </w:tc>
        <w:tc>
          <w:tcPr>
            <w:tcW w:w="217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16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指导老师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身份证号码</w:t>
            </w:r>
          </w:p>
        </w:tc>
        <w:tc>
          <w:tcPr>
            <w:tcW w:w="3509"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指导老师主要学术思想、临床经验和学术专长</w:t>
            </w:r>
          </w:p>
        </w:tc>
        <w:tc>
          <w:tcPr>
            <w:tcW w:w="7323"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9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 导 老 师</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意  见</w:t>
            </w:r>
          </w:p>
        </w:tc>
        <w:tc>
          <w:tcPr>
            <w:tcW w:w="7323"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4080" w:firstLineChars="1700"/>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4080" w:firstLineChars="17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签   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19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核准指导老师执业的卫生、中医药行政部门初审意见</w:t>
            </w:r>
          </w:p>
        </w:tc>
        <w:tc>
          <w:tcPr>
            <w:tcW w:w="7323"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印  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9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各市州中医药行政部门复核意见</w:t>
            </w:r>
          </w:p>
        </w:tc>
        <w:tc>
          <w:tcPr>
            <w:tcW w:w="7323"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印  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19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省级中医药管理部门审核意见</w:t>
            </w:r>
          </w:p>
        </w:tc>
        <w:tc>
          <w:tcPr>
            <w:tcW w:w="7323"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1080" w:firstLineChars="4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印  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    月    日</w:t>
            </w:r>
          </w:p>
        </w:tc>
      </w:tr>
    </w:tbl>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1．一律用蓝黑墨水钢笔或中性笔填写，内容要具体、真实，字迹要端正清楚。</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2．表内的年月时间，一律用公历阿拉伯数字填写。</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3．相片一律</w:t>
      </w:r>
      <w:r>
        <w:rPr>
          <w:rFonts w:hint="eastAsia" w:ascii="仿宋_GB2312" w:hAnsi="仿宋_GB2312" w:eastAsia="仿宋_GB2312" w:cs="仿宋_GB2312"/>
          <w:color w:val="auto"/>
          <w:sz w:val="24"/>
          <w:szCs w:val="24"/>
          <w:lang w:eastAsia="zh-CN"/>
        </w:rPr>
        <w:t>粘贴</w:t>
      </w:r>
      <w:r>
        <w:rPr>
          <w:rFonts w:hint="eastAsia" w:ascii="仿宋_GB2312" w:hAnsi="仿宋_GB2312" w:eastAsia="仿宋_GB2312" w:cs="仿宋_GB2312"/>
          <w:color w:val="auto"/>
          <w:sz w:val="24"/>
          <w:szCs w:val="24"/>
        </w:rPr>
        <w:t>一寸近期</w:t>
      </w:r>
      <w:r>
        <w:rPr>
          <w:rFonts w:hint="eastAsia" w:ascii="仿宋_GB2312" w:hAnsi="仿宋_GB2312" w:eastAsia="仿宋_GB2312" w:cs="仿宋_GB2312"/>
          <w:color w:val="auto"/>
          <w:sz w:val="24"/>
          <w:szCs w:val="24"/>
          <w:lang w:eastAsia="zh-CN"/>
        </w:rPr>
        <w:t>白底</w:t>
      </w:r>
      <w:r>
        <w:rPr>
          <w:rFonts w:hint="eastAsia" w:ascii="仿宋_GB2312" w:hAnsi="仿宋_GB2312" w:eastAsia="仿宋_GB2312" w:cs="仿宋_GB2312"/>
          <w:color w:val="auto"/>
          <w:sz w:val="24"/>
          <w:szCs w:val="24"/>
        </w:rPr>
        <w:t>免冠正面半身照。</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4．个人简历应从小学写起。</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5" w:lineRule="exact"/>
        <w:ind w:left="0" w:leftChars="0" w:right="0"/>
        <w:textAlignment w:val="auto"/>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附件2</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传统医学医术确有专长考核申请表</w:t>
      </w:r>
    </w:p>
    <w:tbl>
      <w:tblPr>
        <w:tblStyle w:val="4"/>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247"/>
        <w:gridCol w:w="246"/>
        <w:gridCol w:w="400"/>
        <w:gridCol w:w="771"/>
        <w:gridCol w:w="1096"/>
        <w:gridCol w:w="917"/>
        <w:gridCol w:w="195"/>
        <w:gridCol w:w="51"/>
        <w:gridCol w:w="1030"/>
        <w:gridCol w:w="438"/>
        <w:gridCol w:w="623"/>
        <w:gridCol w:w="180"/>
        <w:gridCol w:w="414"/>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姓 名</w:t>
            </w:r>
          </w:p>
        </w:tc>
        <w:tc>
          <w:tcPr>
            <w:tcW w:w="166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性 别</w:t>
            </w:r>
          </w:p>
        </w:tc>
        <w:tc>
          <w:tcPr>
            <w:tcW w:w="11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民 族</w:t>
            </w:r>
          </w:p>
        </w:tc>
        <w:tc>
          <w:tcPr>
            <w:tcW w:w="16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4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照</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片</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粘</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贴</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cs="宋体"/>
                <w:color w:val="auto"/>
                <w:sz w:val="24"/>
                <w:szCs w:val="24"/>
                <w:lang w:eastAsia="zh-CN"/>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出 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年 月</w:t>
            </w:r>
          </w:p>
        </w:tc>
        <w:tc>
          <w:tcPr>
            <w:tcW w:w="166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考核申报地区</w:t>
            </w:r>
          </w:p>
        </w:tc>
        <w:tc>
          <w:tcPr>
            <w:tcW w:w="11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户籍所在地</w:t>
            </w:r>
          </w:p>
        </w:tc>
        <w:tc>
          <w:tcPr>
            <w:tcW w:w="16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4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参加工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作时间</w:t>
            </w:r>
          </w:p>
        </w:tc>
        <w:tc>
          <w:tcPr>
            <w:tcW w:w="166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225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现从事主要职业</w:t>
            </w:r>
          </w:p>
        </w:tc>
        <w:tc>
          <w:tcPr>
            <w:tcW w:w="268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4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学 历</w:t>
            </w:r>
          </w:p>
        </w:tc>
        <w:tc>
          <w:tcPr>
            <w:tcW w:w="166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学 位</w:t>
            </w:r>
          </w:p>
        </w:tc>
        <w:tc>
          <w:tcPr>
            <w:tcW w:w="11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4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身份证号码</w:t>
            </w:r>
          </w:p>
        </w:tc>
        <w:tc>
          <w:tcPr>
            <w:tcW w:w="269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80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120" w:firstLineChars="5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单位名称</w:t>
            </w:r>
          </w:p>
        </w:tc>
        <w:tc>
          <w:tcPr>
            <w:tcW w:w="532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80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120" w:firstLineChars="5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通讯地址及邮政编码</w:t>
            </w:r>
          </w:p>
        </w:tc>
        <w:tc>
          <w:tcPr>
            <w:tcW w:w="532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380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120" w:firstLineChars="5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本人档案存放单位、地址及邮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120" w:firstLineChars="5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政编码</w:t>
            </w:r>
          </w:p>
        </w:tc>
        <w:tc>
          <w:tcPr>
            <w:tcW w:w="532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联系电话</w:t>
            </w:r>
          </w:p>
        </w:tc>
        <w:tc>
          <w:tcPr>
            <w:tcW w:w="251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传 真</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电子邮</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件地址</w:t>
            </w:r>
          </w:p>
        </w:tc>
        <w:tc>
          <w:tcPr>
            <w:tcW w:w="20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128"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起止年月</w:t>
            </w:r>
          </w:p>
        </w:tc>
        <w:tc>
          <w:tcPr>
            <w:tcW w:w="530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学习（工作）单位</w:t>
            </w:r>
          </w:p>
        </w:tc>
        <w:tc>
          <w:tcPr>
            <w:tcW w:w="18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肄毕业结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530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8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530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8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530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8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530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8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530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8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530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c>
          <w:tcPr>
            <w:tcW w:w="18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530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18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530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p>
        </w:tc>
        <w:tc>
          <w:tcPr>
            <w:tcW w:w="18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姓名</w:t>
            </w:r>
          </w:p>
        </w:tc>
        <w:tc>
          <w:tcPr>
            <w:tcW w:w="29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c>
          <w:tcPr>
            <w:tcW w:w="23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单位</w:t>
            </w:r>
          </w:p>
        </w:tc>
        <w:tc>
          <w:tcPr>
            <w:tcW w:w="18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职称</w:t>
            </w:r>
          </w:p>
        </w:tc>
        <w:tc>
          <w:tcPr>
            <w:tcW w:w="29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c>
          <w:tcPr>
            <w:tcW w:w="23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工作年限</w:t>
            </w:r>
          </w:p>
        </w:tc>
        <w:tc>
          <w:tcPr>
            <w:tcW w:w="18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联系电话</w:t>
            </w:r>
          </w:p>
        </w:tc>
        <w:tc>
          <w:tcPr>
            <w:tcW w:w="29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c>
          <w:tcPr>
            <w:tcW w:w="23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通讯地址</w:t>
            </w:r>
          </w:p>
        </w:tc>
        <w:tc>
          <w:tcPr>
            <w:tcW w:w="18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医师资格证书编码</w:t>
            </w:r>
          </w:p>
        </w:tc>
        <w:tc>
          <w:tcPr>
            <w:tcW w:w="29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c>
          <w:tcPr>
            <w:tcW w:w="23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身份证号码</w:t>
            </w:r>
          </w:p>
        </w:tc>
        <w:tc>
          <w:tcPr>
            <w:tcW w:w="18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29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c>
          <w:tcPr>
            <w:tcW w:w="23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w:t>
            </w:r>
          </w:p>
        </w:tc>
        <w:tc>
          <w:tcPr>
            <w:tcW w:w="18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职称</w:t>
            </w:r>
          </w:p>
        </w:tc>
        <w:tc>
          <w:tcPr>
            <w:tcW w:w="29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c>
          <w:tcPr>
            <w:tcW w:w="23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工作年限</w:t>
            </w:r>
          </w:p>
        </w:tc>
        <w:tc>
          <w:tcPr>
            <w:tcW w:w="18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29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c>
          <w:tcPr>
            <w:tcW w:w="23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通讯地址</w:t>
            </w:r>
          </w:p>
        </w:tc>
        <w:tc>
          <w:tcPr>
            <w:tcW w:w="18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医师资格证书编码</w:t>
            </w:r>
          </w:p>
        </w:tc>
        <w:tc>
          <w:tcPr>
            <w:tcW w:w="29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c>
          <w:tcPr>
            <w:tcW w:w="23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default" w:ascii="宋体" w:hAnsi="宋体" w:eastAsia="宋体" w:cs="宋体"/>
                <w:color w:val="auto"/>
                <w:sz w:val="24"/>
                <w:szCs w:val="24"/>
                <w:lang w:val="en" w:eastAsia="zh-CN"/>
              </w:rPr>
            </w:pPr>
            <w:r>
              <w:rPr>
                <w:rFonts w:hint="eastAsia" w:ascii="宋体" w:hAnsi="宋体" w:cs="宋体"/>
                <w:color w:val="auto"/>
                <w:sz w:val="24"/>
                <w:szCs w:val="24"/>
                <w:lang w:eastAsia="zh-CN"/>
              </w:rPr>
              <w:t>推荐医师</w:t>
            </w:r>
            <w:r>
              <w:rPr>
                <w:rFonts w:hint="default" w:ascii="宋体" w:hAnsi="宋体" w:cs="宋体"/>
                <w:color w:val="auto"/>
                <w:sz w:val="24"/>
                <w:szCs w:val="24"/>
                <w:lang w:val="en"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身份证号码</w:t>
            </w:r>
          </w:p>
        </w:tc>
        <w:tc>
          <w:tcPr>
            <w:tcW w:w="18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153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本人技术专长述评</w:t>
            </w:r>
          </w:p>
        </w:tc>
        <w:tc>
          <w:tcPr>
            <w:tcW w:w="759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153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县级卫生、中医药行政部门初审意见</w:t>
            </w:r>
          </w:p>
        </w:tc>
        <w:tc>
          <w:tcPr>
            <w:tcW w:w="759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6000" w:firstLineChars="2500"/>
              <w:jc w:val="center"/>
              <w:textAlignment w:val="auto"/>
              <w:rPr>
                <w:rFonts w:hint="eastAsia" w:ascii="宋体" w:hAnsi="宋体" w:eastAsia="宋体" w:cs="宋体"/>
                <w:color w:val="auto"/>
                <w:kern w:val="0"/>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6000" w:firstLineChars="2500"/>
              <w:jc w:val="center"/>
              <w:textAlignment w:val="auto"/>
              <w:rPr>
                <w:rFonts w:hint="eastAsia" w:ascii="宋体" w:hAnsi="宋体" w:eastAsia="宋体" w:cs="宋体"/>
                <w:color w:val="auto"/>
                <w:kern w:val="0"/>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5160" w:firstLineChars="2150"/>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印</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6000" w:firstLineChars="2500"/>
              <w:jc w:val="center"/>
              <w:textAlignment w:val="auto"/>
              <w:rPr>
                <w:rFonts w:hint="eastAsia" w:ascii="宋体" w:hAnsi="宋体" w:eastAsia="宋体" w:cs="宋体"/>
                <w:color w:val="auto"/>
                <w:kern w:val="0"/>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4800" w:firstLineChars="2000"/>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年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153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地、设区的市级卫生、中医药行政部门审核意见</w:t>
            </w:r>
          </w:p>
        </w:tc>
        <w:tc>
          <w:tcPr>
            <w:tcW w:w="759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6000" w:firstLineChars="2500"/>
              <w:jc w:val="center"/>
              <w:textAlignment w:val="auto"/>
              <w:rPr>
                <w:rFonts w:hint="eastAsia" w:ascii="宋体" w:hAnsi="宋体" w:eastAsia="宋体" w:cs="宋体"/>
                <w:color w:val="auto"/>
                <w:kern w:val="0"/>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5400" w:firstLineChars="2250"/>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印</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章</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6000" w:firstLineChars="2500"/>
              <w:jc w:val="center"/>
              <w:textAlignment w:val="auto"/>
              <w:rPr>
                <w:rFonts w:hint="eastAsia" w:ascii="宋体" w:hAnsi="宋体" w:eastAsia="宋体" w:cs="宋体"/>
                <w:color w:val="auto"/>
                <w:kern w:val="0"/>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firstLine="4800" w:firstLineChars="2000"/>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年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日</w:t>
            </w:r>
          </w:p>
        </w:tc>
      </w:tr>
    </w:tbl>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40" w:lineRule="exact"/>
        <w:ind w:left="0" w:leftChars="0" w:right="0"/>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szCs w:val="21"/>
        </w:rPr>
        <w:t>1．一律用蓝黑墨水钢笔或中性笔填写，内容要具体、真实，字迹要端正清楚。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40" w:lineRule="exact"/>
        <w:ind w:left="0" w:leftChars="0" w:right="0"/>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szCs w:val="21"/>
        </w:rPr>
        <w:t>2．表内的年月时间，一律用公历阿拉伯数字填写。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40" w:lineRule="exact"/>
        <w:ind w:left="0" w:leftChars="0" w:right="0"/>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szCs w:val="21"/>
        </w:rPr>
        <w:t>3．</w:t>
      </w:r>
      <w:r>
        <w:rPr>
          <w:rFonts w:hint="eastAsia" w:ascii="仿宋_GB2312" w:hAnsi="仿宋_GB2312" w:eastAsia="仿宋_GB2312" w:cs="仿宋_GB2312"/>
          <w:color w:val="auto"/>
          <w:sz w:val="24"/>
          <w:szCs w:val="24"/>
        </w:rPr>
        <w:t>相片一律</w:t>
      </w:r>
      <w:r>
        <w:rPr>
          <w:rFonts w:hint="eastAsia" w:ascii="仿宋_GB2312" w:hAnsi="仿宋_GB2312" w:eastAsia="仿宋_GB2312" w:cs="仿宋_GB2312"/>
          <w:color w:val="auto"/>
          <w:sz w:val="24"/>
          <w:szCs w:val="24"/>
          <w:lang w:eastAsia="zh-CN"/>
        </w:rPr>
        <w:t>粘贴</w:t>
      </w:r>
      <w:r>
        <w:rPr>
          <w:rFonts w:hint="eastAsia" w:ascii="仿宋_GB2312" w:hAnsi="仿宋_GB2312" w:eastAsia="仿宋_GB2312" w:cs="仿宋_GB2312"/>
          <w:color w:val="auto"/>
          <w:sz w:val="24"/>
          <w:szCs w:val="24"/>
        </w:rPr>
        <w:t>一寸近期</w:t>
      </w:r>
      <w:r>
        <w:rPr>
          <w:rFonts w:hint="eastAsia" w:ascii="仿宋_GB2312" w:hAnsi="仿宋_GB2312" w:eastAsia="仿宋_GB2312" w:cs="仿宋_GB2312"/>
          <w:color w:val="auto"/>
          <w:sz w:val="24"/>
          <w:szCs w:val="24"/>
          <w:lang w:eastAsia="zh-CN"/>
        </w:rPr>
        <w:t>白底</w:t>
      </w:r>
      <w:r>
        <w:rPr>
          <w:rFonts w:hint="eastAsia" w:ascii="仿宋_GB2312" w:hAnsi="仿宋_GB2312" w:eastAsia="仿宋_GB2312" w:cs="仿宋_GB2312"/>
          <w:color w:val="auto"/>
          <w:sz w:val="24"/>
          <w:szCs w:val="24"/>
        </w:rPr>
        <w:t>免冠正面半身照。</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40" w:lineRule="exact"/>
        <w:ind w:left="0" w:leftChars="0" w:right="0"/>
        <w:jc w:val="left"/>
        <w:textAlignment w:val="auto"/>
        <w:rPr>
          <w:color w:val="auto"/>
        </w:rPr>
      </w:pPr>
      <w:r>
        <w:rPr>
          <w:rFonts w:hint="eastAsia" w:ascii="仿宋_GB2312" w:hAnsi="仿宋_GB2312" w:eastAsia="仿宋_GB2312" w:cs="仿宋_GB2312"/>
          <w:color w:val="auto"/>
          <w:kern w:val="0"/>
          <w:sz w:val="24"/>
          <w:szCs w:val="21"/>
        </w:rPr>
        <w:t>4．个人简历应从小学写起。</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5" w:lineRule="exact"/>
        <w:ind w:left="0" w:leftChars="0" w:right="0"/>
        <w:textAlignment w:val="auto"/>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附件3</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掌握传统医学诊疗技术证明</w:t>
      </w:r>
    </w:p>
    <w:tbl>
      <w:tblPr>
        <w:tblStyle w:val="4"/>
        <w:tblW w:w="931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0"/>
        <w:gridCol w:w="984"/>
        <w:gridCol w:w="335"/>
        <w:gridCol w:w="1956"/>
        <w:gridCol w:w="1851"/>
        <w:gridCol w:w="173"/>
        <w:gridCol w:w="32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9" w:hRule="atLeast"/>
          <w:tblCellSpacing w:w="0" w:type="dxa"/>
          <w:jc w:val="center"/>
        </w:trPr>
        <w:tc>
          <w:tcPr>
            <w:tcW w:w="2129"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证明人姓名</w:t>
            </w:r>
          </w:p>
        </w:tc>
        <w:tc>
          <w:tcPr>
            <w:tcW w:w="195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8"/>
                <w:szCs w:val="28"/>
              </w:rPr>
            </w:pPr>
          </w:p>
        </w:tc>
        <w:tc>
          <w:tcPr>
            <w:tcW w:w="2024"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被证明人姓名</w:t>
            </w:r>
          </w:p>
        </w:tc>
        <w:tc>
          <w:tcPr>
            <w:tcW w:w="32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9" w:hRule="atLeast"/>
          <w:tblCellSpacing w:w="0" w:type="dxa"/>
          <w:jc w:val="center"/>
        </w:trPr>
        <w:tc>
          <w:tcPr>
            <w:tcW w:w="1794" w:type="dxa"/>
            <w:gridSpan w:val="2"/>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证明人</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所在单位</w:t>
            </w:r>
          </w:p>
        </w:tc>
        <w:tc>
          <w:tcPr>
            <w:tcW w:w="2291" w:type="dxa"/>
            <w:gridSpan w:val="2"/>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8"/>
                <w:szCs w:val="28"/>
              </w:rPr>
            </w:pPr>
          </w:p>
        </w:tc>
        <w:tc>
          <w:tcPr>
            <w:tcW w:w="1851"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证明人电话</w:t>
            </w:r>
          </w:p>
        </w:tc>
        <w:tc>
          <w:tcPr>
            <w:tcW w:w="3382"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9" w:hRule="atLeast"/>
          <w:tblCellSpacing w:w="0" w:type="dxa"/>
          <w:jc w:val="center"/>
        </w:trPr>
        <w:tc>
          <w:tcPr>
            <w:tcW w:w="1794" w:type="dxa"/>
            <w:gridSpan w:val="2"/>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8"/>
                <w:szCs w:val="28"/>
              </w:rPr>
            </w:pPr>
          </w:p>
        </w:tc>
        <w:tc>
          <w:tcPr>
            <w:tcW w:w="2291" w:type="dxa"/>
            <w:gridSpan w:val="2"/>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8"/>
                <w:szCs w:val="28"/>
              </w:rPr>
            </w:pPr>
          </w:p>
        </w:tc>
        <w:tc>
          <w:tcPr>
            <w:tcW w:w="1851"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8"/>
                <w:szCs w:val="28"/>
              </w:rPr>
            </w:pPr>
          </w:p>
        </w:tc>
        <w:tc>
          <w:tcPr>
            <w:tcW w:w="3382"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手机：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9" w:hRule="atLeast"/>
          <w:tblCellSpacing w:w="0" w:type="dxa"/>
          <w:jc w:val="center"/>
        </w:trPr>
        <w:tc>
          <w:tcPr>
            <w:tcW w:w="9318" w:type="dxa"/>
            <w:gridSpan w:val="7"/>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证明人《医师资格证书》编号：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860" w:hRule="atLeast"/>
          <w:tblCellSpacing w:w="0" w:type="dxa"/>
          <w:jc w:val="center"/>
        </w:trPr>
        <w:tc>
          <w:tcPr>
            <w:tcW w:w="8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被证明人技术专长评述</w:t>
            </w:r>
          </w:p>
        </w:tc>
        <w:tc>
          <w:tcPr>
            <w:tcW w:w="8508" w:type="dxa"/>
            <w:gridSpan w:val="6"/>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439" w:hRule="atLeast"/>
          <w:tblCellSpacing w:w="0" w:type="dxa"/>
          <w:jc w:val="center"/>
        </w:trPr>
        <w:tc>
          <w:tcPr>
            <w:tcW w:w="9318" w:type="dxa"/>
            <w:gridSpan w:val="7"/>
            <w:tcBorders>
              <w:top w:val="outset" w:color="auto" w:sz="6" w:space="0"/>
              <w:left w:val="outset" w:color="auto" w:sz="6" w:space="0"/>
              <w:bottom w:val="outset" w:color="auto" w:sz="6" w:space="0"/>
              <w:right w:val="outset"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以上证明如有虚假，我本人承担一切责任。</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证明人签字：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月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20" w:hRule="atLeast"/>
          <w:tblCellSpacing w:w="0" w:type="dxa"/>
          <w:jc w:val="center"/>
        </w:trPr>
        <w:tc>
          <w:tcPr>
            <w:tcW w:w="9318" w:type="dxa"/>
            <w:gridSpan w:val="7"/>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附证明人《医师资格证书》、《医师执业证书》复印件（A4纸复印）</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textAlignment w:val="auto"/>
        <w:rPr>
          <w:rFonts w:hint="eastAsia" w:eastAsia="宋体"/>
          <w:color w:val="auto"/>
          <w:lang w:eastAsia="zh-CN"/>
        </w:rPr>
        <w:sectPr>
          <w:footerReference r:id="rId3" w:type="default"/>
          <w:pgSz w:w="11906" w:h="16838"/>
          <w:pgMar w:top="2098" w:right="1474" w:bottom="1984" w:left="1587" w:header="720" w:footer="720" w:gutter="0"/>
          <w:pgNumType w:fmt="decimal"/>
          <w:cols w:space="0" w:num="1"/>
          <w:rtlGutter w:val="0"/>
          <w:docGrid w:type="lines" w:linePitch="312" w:charSpace="0"/>
        </w:sectPr>
      </w:pPr>
    </w:p>
    <w:tbl>
      <w:tblPr>
        <w:tblStyle w:val="4"/>
        <w:tblW w:w="13660" w:type="dxa"/>
        <w:tblInd w:w="93" w:type="dxa"/>
        <w:tblLayout w:type="fixed"/>
        <w:tblCellMar>
          <w:top w:w="0" w:type="dxa"/>
          <w:left w:w="108" w:type="dxa"/>
          <w:bottom w:w="0" w:type="dxa"/>
          <w:right w:w="108" w:type="dxa"/>
        </w:tblCellMar>
      </w:tblPr>
      <w:tblGrid>
        <w:gridCol w:w="915"/>
        <w:gridCol w:w="893"/>
        <w:gridCol w:w="950"/>
        <w:gridCol w:w="1105"/>
        <w:gridCol w:w="1372"/>
        <w:gridCol w:w="2160"/>
        <w:gridCol w:w="1440"/>
        <w:gridCol w:w="1457"/>
        <w:gridCol w:w="1182"/>
        <w:gridCol w:w="1106"/>
        <w:gridCol w:w="1080"/>
      </w:tblGrid>
      <w:tr>
        <w:tblPrEx>
          <w:tblCellMar>
            <w:top w:w="0" w:type="dxa"/>
            <w:left w:w="108" w:type="dxa"/>
            <w:bottom w:w="0" w:type="dxa"/>
            <w:right w:w="108" w:type="dxa"/>
          </w:tblCellMar>
        </w:tblPrEx>
        <w:trPr>
          <w:trHeight w:val="660" w:hRule="atLeast"/>
        </w:trPr>
        <w:tc>
          <w:tcPr>
            <w:tcW w:w="12580" w:type="dxa"/>
            <w:gridSpan w:val="10"/>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ascii="仿宋" w:hAnsi="仿宋" w:eastAsia="仿宋" w:cs="宋体"/>
                <w:color w:val="auto"/>
                <w:kern w:val="0"/>
                <w:sz w:val="28"/>
                <w:szCs w:val="28"/>
              </w:rPr>
            </w:pPr>
            <w:r>
              <w:rPr>
                <w:rFonts w:hint="eastAsia" w:ascii="黑体" w:hAnsi="黑体" w:eastAsia="黑体" w:cs="黑体"/>
                <w:bCs/>
                <w:color w:val="auto"/>
                <w:sz w:val="32"/>
                <w:szCs w:val="32"/>
              </w:rPr>
              <w:t>附件4</w:t>
            </w:r>
          </w:p>
        </w:tc>
        <w:tc>
          <w:tcPr>
            <w:tcW w:w="1080"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ascii="宋体" w:hAnsi="宋体" w:cs="宋体"/>
                <w:color w:val="auto"/>
                <w:kern w:val="0"/>
                <w:sz w:val="24"/>
              </w:rPr>
            </w:pPr>
          </w:p>
        </w:tc>
      </w:tr>
      <w:tr>
        <w:tblPrEx>
          <w:tblCellMar>
            <w:top w:w="0" w:type="dxa"/>
            <w:left w:w="108" w:type="dxa"/>
            <w:bottom w:w="0" w:type="dxa"/>
            <w:right w:w="108" w:type="dxa"/>
          </w:tblCellMar>
        </w:tblPrEx>
        <w:trPr>
          <w:trHeight w:val="795" w:hRule="atLeast"/>
        </w:trPr>
        <w:tc>
          <w:tcPr>
            <w:tcW w:w="12580" w:type="dxa"/>
            <w:gridSpan w:val="10"/>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ascii="宋体" w:hAnsi="宋体" w:cs="宋体"/>
                <w:b/>
                <w:color w:val="auto"/>
                <w:kern w:val="0"/>
                <w:sz w:val="44"/>
                <w:szCs w:val="44"/>
              </w:rPr>
            </w:pPr>
            <w:r>
              <w:rPr>
                <w:rFonts w:hint="eastAsia" w:ascii="方正小标宋简体" w:hAnsi="方正小标宋简体" w:eastAsia="方正小标宋简体" w:cs="方正小标宋简体"/>
                <w:b w:val="0"/>
                <w:bCs/>
                <w:color w:val="auto"/>
                <w:sz w:val="44"/>
                <w:szCs w:val="44"/>
              </w:rPr>
              <w:t>传统医学师承和确有专长考核</w:t>
            </w:r>
            <w:r>
              <w:rPr>
                <w:rFonts w:hint="eastAsia" w:ascii="方正小标宋简体" w:hAnsi="方正小标宋简体" w:eastAsia="方正小标宋简体" w:cs="方正小标宋简体"/>
                <w:b w:val="0"/>
                <w:bCs/>
                <w:color w:val="auto"/>
                <w:kern w:val="0"/>
                <w:sz w:val="44"/>
                <w:szCs w:val="44"/>
              </w:rPr>
              <w:t>汇总表</w:t>
            </w:r>
          </w:p>
        </w:tc>
        <w:tc>
          <w:tcPr>
            <w:tcW w:w="1080"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ascii="宋体" w:hAnsi="宋体" w:cs="宋体"/>
                <w:color w:val="auto"/>
                <w:kern w:val="0"/>
                <w:sz w:val="24"/>
              </w:rPr>
            </w:pPr>
          </w:p>
        </w:tc>
      </w:tr>
      <w:tr>
        <w:tblPrEx>
          <w:tblCellMar>
            <w:top w:w="0" w:type="dxa"/>
            <w:left w:w="108" w:type="dxa"/>
            <w:bottom w:w="0" w:type="dxa"/>
            <w:right w:w="108" w:type="dxa"/>
          </w:tblCellMar>
        </w:tblPrEx>
        <w:trPr>
          <w:trHeight w:val="645" w:hRule="atLeast"/>
        </w:trPr>
        <w:tc>
          <w:tcPr>
            <w:tcW w:w="13660" w:type="dxa"/>
            <w:gridSpan w:val="11"/>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市州（盖章）:                    填报人：             联系电话：                    年   月   日</w:t>
            </w:r>
          </w:p>
        </w:tc>
      </w:tr>
      <w:tr>
        <w:tblPrEx>
          <w:tblCellMar>
            <w:top w:w="0" w:type="dxa"/>
            <w:left w:w="108" w:type="dxa"/>
            <w:bottom w:w="0" w:type="dxa"/>
            <w:right w:w="108" w:type="dxa"/>
          </w:tblCellMar>
        </w:tblPrEx>
        <w:trPr>
          <w:trHeight w:val="1050"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序号</w:t>
            </w:r>
          </w:p>
        </w:tc>
        <w:tc>
          <w:tcPr>
            <w:tcW w:w="8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县区</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姓名</w:t>
            </w:r>
          </w:p>
        </w:tc>
        <w:tc>
          <w:tcPr>
            <w:tcW w:w="11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性别</w:t>
            </w: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出生年月</w:t>
            </w:r>
          </w:p>
        </w:tc>
        <w:tc>
          <w:tcPr>
            <w:tcW w:w="21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身份证号</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技术专长</w:t>
            </w:r>
          </w:p>
        </w:tc>
        <w:tc>
          <w:tcPr>
            <w:tcW w:w="1457" w:type="dxa"/>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工作单位</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临床</w:t>
            </w:r>
            <w:r>
              <w:rPr>
                <w:rFonts w:hint="eastAsia" w:ascii="宋体" w:hAnsi="宋体" w:eastAsia="宋体" w:cs="宋体"/>
                <w:color w:val="auto"/>
                <w:kern w:val="0"/>
                <w:sz w:val="28"/>
                <w:szCs w:val="28"/>
                <w:lang w:eastAsia="zh-CN"/>
              </w:rPr>
              <w:t>实际本领</w:t>
            </w:r>
            <w:r>
              <w:rPr>
                <w:rFonts w:hint="eastAsia" w:ascii="宋体" w:hAnsi="宋体" w:eastAsia="宋体" w:cs="宋体"/>
                <w:color w:val="auto"/>
                <w:kern w:val="0"/>
                <w:sz w:val="28"/>
                <w:szCs w:val="28"/>
              </w:rPr>
              <w:t>成绩</w:t>
            </w:r>
          </w:p>
        </w:tc>
        <w:tc>
          <w:tcPr>
            <w:tcW w:w="21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sz w:val="28"/>
                <w:szCs w:val="28"/>
              </w:rPr>
              <w:t>传统医学师承/确有专长考核</w:t>
            </w:r>
          </w:p>
        </w:tc>
      </w:tr>
      <w:tr>
        <w:tblPrEx>
          <w:tblCellMar>
            <w:top w:w="0" w:type="dxa"/>
            <w:left w:w="108" w:type="dxa"/>
            <w:bottom w:w="0" w:type="dxa"/>
            <w:right w:w="108" w:type="dxa"/>
          </w:tblCellMar>
        </w:tblPrEx>
        <w:trPr>
          <w:trHeight w:val="544" w:hRule="atLeast"/>
        </w:trPr>
        <w:tc>
          <w:tcPr>
            <w:tcW w:w="91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89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95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105"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372"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16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44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457" w:type="dxa"/>
            <w:tcBorders>
              <w:top w:val="nil"/>
              <w:left w:val="nil"/>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18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18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tc>
      </w:tr>
      <w:tr>
        <w:tblPrEx>
          <w:tblCellMar>
            <w:top w:w="0" w:type="dxa"/>
            <w:left w:w="108" w:type="dxa"/>
            <w:bottom w:w="0" w:type="dxa"/>
            <w:right w:w="108" w:type="dxa"/>
          </w:tblCellMar>
        </w:tblPrEx>
        <w:trPr>
          <w:trHeight w:val="544" w:hRule="atLeast"/>
        </w:trPr>
        <w:tc>
          <w:tcPr>
            <w:tcW w:w="91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c>
          <w:tcPr>
            <w:tcW w:w="89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c>
          <w:tcPr>
            <w:tcW w:w="95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105"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372"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216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44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457" w:type="dxa"/>
            <w:tcBorders>
              <w:top w:val="nil"/>
              <w:left w:val="nil"/>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18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18"/>
                <w:szCs w:val="18"/>
              </w:rPr>
            </w:pPr>
          </w:p>
        </w:tc>
        <w:tc>
          <w:tcPr>
            <w:tcW w:w="218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544" w:hRule="atLeast"/>
        </w:trPr>
        <w:tc>
          <w:tcPr>
            <w:tcW w:w="91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c>
          <w:tcPr>
            <w:tcW w:w="89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c>
          <w:tcPr>
            <w:tcW w:w="95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105"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372"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216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44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457" w:type="dxa"/>
            <w:tcBorders>
              <w:top w:val="nil"/>
              <w:left w:val="nil"/>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18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18"/>
                <w:szCs w:val="18"/>
              </w:rPr>
            </w:pPr>
          </w:p>
        </w:tc>
        <w:tc>
          <w:tcPr>
            <w:tcW w:w="218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544" w:hRule="atLeast"/>
        </w:trPr>
        <w:tc>
          <w:tcPr>
            <w:tcW w:w="91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c>
          <w:tcPr>
            <w:tcW w:w="89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c>
          <w:tcPr>
            <w:tcW w:w="95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105"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372"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216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44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457" w:type="dxa"/>
            <w:tcBorders>
              <w:top w:val="nil"/>
              <w:left w:val="nil"/>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18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18"/>
                <w:szCs w:val="18"/>
              </w:rPr>
            </w:pPr>
          </w:p>
        </w:tc>
        <w:tc>
          <w:tcPr>
            <w:tcW w:w="218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544" w:hRule="atLeast"/>
        </w:trPr>
        <w:tc>
          <w:tcPr>
            <w:tcW w:w="91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c>
          <w:tcPr>
            <w:tcW w:w="89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c>
          <w:tcPr>
            <w:tcW w:w="95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105"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372"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216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44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457" w:type="dxa"/>
            <w:tcBorders>
              <w:top w:val="nil"/>
              <w:left w:val="nil"/>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18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18"/>
                <w:szCs w:val="18"/>
              </w:rPr>
            </w:pPr>
          </w:p>
        </w:tc>
        <w:tc>
          <w:tcPr>
            <w:tcW w:w="218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544" w:hRule="atLeast"/>
        </w:trPr>
        <w:tc>
          <w:tcPr>
            <w:tcW w:w="91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c>
          <w:tcPr>
            <w:tcW w:w="89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c>
          <w:tcPr>
            <w:tcW w:w="95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105"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372"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216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44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457" w:type="dxa"/>
            <w:tcBorders>
              <w:top w:val="nil"/>
              <w:left w:val="nil"/>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hint="eastAsia" w:ascii="宋体" w:hAnsi="宋体" w:eastAsia="宋体" w:cs="宋体"/>
                <w:color w:val="auto"/>
                <w:kern w:val="0"/>
                <w:sz w:val="18"/>
                <w:szCs w:val="18"/>
              </w:rPr>
            </w:pPr>
          </w:p>
        </w:tc>
        <w:tc>
          <w:tcPr>
            <w:tcW w:w="118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18"/>
                <w:szCs w:val="18"/>
              </w:rPr>
            </w:pPr>
          </w:p>
        </w:tc>
        <w:tc>
          <w:tcPr>
            <w:tcW w:w="218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宋体" w:hAnsi="宋体" w:eastAsia="宋体" w:cs="宋体"/>
                <w:color w:val="auto"/>
                <w:kern w:val="0"/>
                <w:sz w:val="24"/>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textAlignment w:val="auto"/>
        <w:rPr>
          <w:rFonts w:hint="eastAsia" w:eastAsia="宋体"/>
          <w:color w:val="auto"/>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5" w:lineRule="exact"/>
        <w:ind w:left="0" w:leftChars="0" w:right="0"/>
        <w:textAlignment w:val="auto"/>
        <w:rPr>
          <w:rFonts w:hint="eastAsia" w:ascii="黑体" w:hAnsi="黑体" w:eastAsia="黑体" w:cs="仿宋"/>
          <w:bCs/>
          <w:color w:val="auto"/>
          <w:kern w:val="0"/>
          <w:sz w:val="30"/>
          <w:szCs w:val="30"/>
        </w:rPr>
        <w:sectPr>
          <w:pgSz w:w="16838" w:h="11906" w:orient="landscape"/>
          <w:pgMar w:top="1803" w:right="1440" w:bottom="1803" w:left="1440" w:header="720" w:footer="720" w:gutter="0"/>
          <w:pgNumType w:fmt="decimal"/>
          <w:cols w:space="720" w:num="1"/>
          <w:rtlGutter w:val="0"/>
          <w:docGrid w:type="lines" w:linePitch="319" w:charSpace="0"/>
        </w:sect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5" w:lineRule="exact"/>
        <w:ind w:left="0" w:leftChars="0" w:right="0"/>
        <w:textAlignment w:val="auto"/>
        <w:rPr>
          <w:rFonts w:hint="eastAsia" w:ascii="黑体" w:hAnsi="黑体" w:eastAsia="黑体" w:cs="仿宋"/>
          <w:bCs/>
          <w:color w:val="auto"/>
          <w:kern w:val="0"/>
          <w:sz w:val="30"/>
          <w:szCs w:val="30"/>
        </w:rPr>
      </w:pPr>
      <w:r>
        <w:rPr>
          <w:rFonts w:hint="eastAsia" w:ascii="黑体" w:hAnsi="黑体" w:eastAsia="黑体" w:cs="仿宋"/>
          <w:bCs/>
          <w:color w:val="auto"/>
          <w:kern w:val="0"/>
          <w:sz w:val="30"/>
          <w:szCs w:val="30"/>
        </w:rPr>
        <w:t>附件5</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关于传统医学师承和确有专长人员医师资格考核重要提示</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firstLine="480" w:firstLineChars="200"/>
        <w:jc w:val="center"/>
        <w:textAlignment w:val="auto"/>
        <w:rPr>
          <w:rFonts w:hint="eastAsia" w:ascii="黑体" w:hAnsi="黑体" w:eastAsia="黑体" w:cs="黑体"/>
          <w:color w:val="auto"/>
          <w:sz w:val="24"/>
        </w:rPr>
      </w:pPr>
      <w:r>
        <w:rPr>
          <w:rFonts w:hint="eastAsia" w:ascii="黑体" w:hAnsi="黑体" w:eastAsia="黑体" w:cs="黑体"/>
          <w:color w:val="auto"/>
          <w:sz w:val="24"/>
        </w:rPr>
        <w:t>（存根）</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firstLine="480" w:firstLineChars="2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根据《传统医学师承和确有专长人员医师资格考核考试办法》（卫生部第52号令）规定，师承和确有专长人员经考核合格取得《传统医学师承出师证书》或《传统医学医术确有专长证书》后，在执业医师指导下，在我省范围内的医疗机构中试用期满1年并考核合格，可以申请参加执业助理医师资格考试。取得执业助理医师执业证书的师承和确有专</w:t>
      </w:r>
      <w:r>
        <w:rPr>
          <w:rFonts w:hint="eastAsia" w:ascii="仿宋_GB2312" w:hAnsi="仿宋_GB2312" w:eastAsia="仿宋_GB2312" w:cs="仿宋_GB2312"/>
          <w:color w:val="auto"/>
          <w:sz w:val="24"/>
          <w:lang w:eastAsia="zh-CN"/>
        </w:rPr>
        <w:t>长</w:t>
      </w:r>
      <w:r>
        <w:rPr>
          <w:rFonts w:hint="eastAsia" w:ascii="仿宋_GB2312" w:hAnsi="仿宋_GB2312" w:eastAsia="仿宋_GB2312" w:cs="仿宋_GB2312"/>
          <w:color w:val="auto"/>
          <w:sz w:val="24"/>
        </w:rPr>
        <w:t>人员，在医疗机构中从事传统医学医疗工作满5年，可以申请参加执业医师资格考试。</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firstLine="480" w:firstLineChars="2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此次考核不是按《中华人民共和国中医药法》制定的《中医医术确有专长人员医师资格考核注册管理暂行办法》（中华人民共和国卫生和计划生育委员会令第15号）《四川省中医医术确有专长人员医师资格考核注册管理实施细则（暂行）》（川中医药发〔2018〕24号）举办的考核。</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firstLine="480" w:firstLineChars="2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以上内容，我已阅读并完全理解其含义。</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firstLine="480" w:firstLineChars="200"/>
        <w:textAlignment w:val="auto"/>
        <w:rPr>
          <w:rFonts w:hint="eastAsia" w:ascii="仿宋" w:hAnsi="仿宋" w:eastAsia="仿宋"/>
          <w:color w:val="auto"/>
          <w:sz w:val="24"/>
        </w:rPr>
      </w:pP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firstLine="480" w:firstLineChars="200"/>
        <w:textAlignment w:val="auto"/>
        <w:rPr>
          <w:rFonts w:hint="eastAsia" w:ascii="仿宋_GB2312" w:hAnsi="仿宋_GB2312" w:eastAsia="仿宋_GB2312" w:cs="仿宋_GB2312"/>
          <w:color w:val="auto"/>
          <w:sz w:val="24"/>
        </w:rPr>
      </w:pPr>
      <w:r>
        <w:rPr>
          <w:rFonts w:hint="eastAsia" w:ascii="仿宋" w:hAnsi="仿宋" w:eastAsia="仿宋"/>
          <w:color w:val="auto"/>
          <w:sz w:val="24"/>
        </w:rPr>
        <w:t xml:space="preserve">                                       </w:t>
      </w:r>
      <w:r>
        <w:rPr>
          <w:rFonts w:hint="eastAsia" w:ascii="仿宋_GB2312" w:hAnsi="仿宋_GB2312" w:eastAsia="仿宋_GB2312" w:cs="仿宋_GB2312"/>
          <w:color w:val="auto"/>
          <w:sz w:val="24"/>
        </w:rPr>
        <w:t xml:space="preserve">  阅读者：</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firstLine="480" w:firstLineChars="2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textAlignment w:val="auto"/>
        <w:rPr>
          <w:rFonts w:hint="eastAsia" w:ascii="仿宋" w:hAnsi="仿宋" w:eastAsia="仿宋"/>
          <w:color w:val="auto"/>
          <w:sz w:val="24"/>
        </w:rPr>
      </w:pPr>
      <w:r>
        <w:rPr>
          <w:rFonts w:ascii="Arial" w:hAnsi="Arial" w:eastAsia="仿宋" w:cs="Arial"/>
          <w:color w:val="auto"/>
          <w:sz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关于传统医学师承和确有专长人员医师资格考核重要提示</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firstLine="480" w:firstLineChars="200"/>
        <w:textAlignment w:val="auto"/>
        <w:rPr>
          <w:rFonts w:hint="eastAsia" w:ascii="仿宋_GB2312" w:hAnsi="仿宋_GB2312" w:eastAsia="仿宋_GB2312" w:cs="仿宋_GB2312"/>
          <w:color w:val="auto"/>
          <w:sz w:val="24"/>
        </w:rPr>
      </w:pPr>
      <w:r>
        <w:rPr>
          <w:rFonts w:hint="eastAsia" w:ascii="仿宋" w:hAnsi="仿宋" w:eastAsia="仿宋"/>
          <w:color w:val="auto"/>
          <w:sz w:val="24"/>
        </w:rPr>
        <w:t xml:space="preserve"> </w:t>
      </w:r>
      <w:r>
        <w:rPr>
          <w:rFonts w:hint="eastAsia" w:ascii="仿宋_GB2312" w:hAnsi="仿宋_GB2312" w:eastAsia="仿宋_GB2312" w:cs="仿宋_GB2312"/>
          <w:color w:val="auto"/>
          <w:sz w:val="24"/>
        </w:rPr>
        <w:t>根据《传统医学师承和确有专长人员医师资格考核考试办法》（卫生部第52号令）规定，师承和确有专长人员经考核合格取得的《传统医学师承出师证书》及《传统医学医术确有专长证书》后，在执业医师指导下，在我省范围内的医疗机构中试用期满1年并考核合格，可以申请参加执业助理医师资格考试。取得执业助理医师执业证书的师承和确有专</w:t>
      </w:r>
      <w:r>
        <w:rPr>
          <w:rFonts w:hint="eastAsia" w:ascii="仿宋_GB2312" w:hAnsi="仿宋_GB2312" w:eastAsia="仿宋_GB2312" w:cs="仿宋_GB2312"/>
          <w:color w:val="auto"/>
          <w:sz w:val="24"/>
          <w:lang w:eastAsia="zh-CN"/>
        </w:rPr>
        <w:t>长</w:t>
      </w:r>
      <w:r>
        <w:rPr>
          <w:rFonts w:hint="eastAsia" w:ascii="仿宋_GB2312" w:hAnsi="仿宋_GB2312" w:eastAsia="仿宋_GB2312" w:cs="仿宋_GB2312"/>
          <w:color w:val="auto"/>
          <w:sz w:val="24"/>
        </w:rPr>
        <w:t>人员，在医疗机构中从事传统医学医疗工作满5年，可以申请参加执业医师资格考试。</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firstLine="480" w:firstLineChars="2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此次考核不是按《中华人民共和国中医药法》制定的《中医医术确有专长人员医师资格考核注册管理暂行办法》（中华人民共和国卫生和计划生育委员会令第15号）《四川省中医医术确有专长人员医师资格考核注册管理实施细则（暂行）》（川中医药发〔2018〕24号）举办的考核。</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firstLine="480" w:firstLineChars="2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以上提示内容，我已阅读并完全理解其含义。</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firstLine="480" w:firstLineChars="2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firstLine="5040" w:firstLineChars="21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阅读者：</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firstLine="480" w:firstLineChars="2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both"/>
        <w:textAlignment w:val="auto"/>
        <w:outlineLvl w:val="9"/>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四川省传统医学师承和确有专长</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人员</w:t>
      </w:r>
      <w:r>
        <w:rPr>
          <w:rFonts w:hint="eastAsia" w:ascii="方正小标宋简体" w:hAnsi="方正小标宋简体" w:eastAsia="方正小标宋简体" w:cs="方正小标宋简体"/>
          <w:b w:val="0"/>
          <w:bCs w:val="0"/>
          <w:color w:val="auto"/>
          <w:sz w:val="44"/>
          <w:szCs w:val="44"/>
        </w:rPr>
        <w:t>考核</w:t>
      </w:r>
      <w:r>
        <w:rPr>
          <w:rFonts w:hint="eastAsia" w:ascii="方正小标宋简体" w:hAnsi="方正小标宋简体" w:eastAsia="方正小标宋简体" w:cs="方正小标宋简体"/>
          <w:bCs/>
          <w:color w:val="auto"/>
          <w:sz w:val="44"/>
          <w:szCs w:val="44"/>
        </w:rPr>
        <w:t>疫情防控责任承诺书</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jc w:val="left"/>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17" w:firstLineChars="193"/>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w:t>
      </w:r>
      <w:r>
        <w:rPr>
          <w:rFonts w:hint="eastAsia" w:ascii="仿宋_GB2312" w:hAnsi="仿宋_GB2312" w:eastAsia="仿宋_GB2312" w:cs="仿宋_GB2312"/>
          <w:color w:val="auto"/>
          <w:sz w:val="32"/>
          <w:szCs w:val="32"/>
          <w:lang w:eastAsia="zh-CN"/>
        </w:rPr>
        <w:t>考前</w:t>
      </w:r>
      <w:r>
        <w:rPr>
          <w:rFonts w:hint="eastAsia" w:ascii="仿宋_GB2312" w:hAnsi="仿宋_GB2312" w:eastAsia="仿宋_GB2312" w:cs="仿宋_GB2312"/>
          <w:color w:val="auto"/>
          <w:sz w:val="32"/>
          <w:szCs w:val="32"/>
          <w:lang w:val="en-US" w:eastAsia="zh-CN"/>
        </w:rPr>
        <w:t>14天</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境外</w:t>
      </w:r>
      <w:r>
        <w:rPr>
          <w:rFonts w:hint="eastAsia" w:ascii="仿宋_GB2312" w:hAnsi="仿宋_GB2312" w:eastAsia="仿宋_GB2312" w:cs="仿宋_GB2312"/>
          <w:color w:val="auto"/>
          <w:sz w:val="32"/>
          <w:szCs w:val="32"/>
          <w:lang w:eastAsia="zh-CN"/>
        </w:rPr>
        <w:t>出行史或居住史，</w:t>
      </w:r>
      <w:r>
        <w:rPr>
          <w:rFonts w:hint="eastAsia" w:ascii="仿宋_GB2312" w:hAnsi="仿宋_GB2312" w:eastAsia="仿宋_GB2312" w:cs="仿宋_GB2312"/>
          <w:color w:val="auto"/>
          <w:kern w:val="0"/>
          <w:sz w:val="32"/>
          <w:szCs w:val="32"/>
          <w:lang w:eastAsia="zh-CN" w:bidi="ar"/>
        </w:rPr>
        <w:t>无前往疫情防控</w:t>
      </w:r>
      <w:r>
        <w:rPr>
          <w:rFonts w:hint="eastAsia" w:ascii="仿宋_GB2312" w:hAnsi="仿宋_GB2312" w:eastAsia="仿宋_GB2312" w:cs="仿宋_GB2312"/>
          <w:color w:val="auto"/>
          <w:kern w:val="0"/>
          <w:sz w:val="32"/>
          <w:szCs w:val="32"/>
          <w:lang w:bidi="ar"/>
        </w:rPr>
        <w:t>高、中风险地区旅居史</w:t>
      </w:r>
      <w:r>
        <w:rPr>
          <w:rFonts w:hint="eastAsia" w:ascii="仿宋_GB2312" w:hAnsi="仿宋_GB2312" w:eastAsia="仿宋_GB2312" w:cs="仿宋_GB2312"/>
          <w:color w:val="auto"/>
          <w:kern w:val="0"/>
          <w:sz w:val="32"/>
          <w:szCs w:val="32"/>
          <w:lang w:eastAsia="zh-CN" w:bidi="ar"/>
        </w:rPr>
        <w:t>；近</w:t>
      </w:r>
      <w:r>
        <w:rPr>
          <w:rFonts w:hint="eastAsia" w:ascii="仿宋_GB2312" w:hAnsi="仿宋_GB2312" w:eastAsia="仿宋_GB2312" w:cs="仿宋_GB2312"/>
          <w:color w:val="auto"/>
          <w:kern w:val="0"/>
          <w:sz w:val="32"/>
          <w:szCs w:val="32"/>
          <w:lang w:val="en-US" w:eastAsia="zh-CN" w:bidi="ar"/>
        </w:rPr>
        <w:t>3天内</w:t>
      </w:r>
      <w:r>
        <w:rPr>
          <w:rFonts w:hint="eastAsia" w:ascii="仿宋_GB2312" w:hAnsi="仿宋_GB2312" w:eastAsia="仿宋_GB2312" w:cs="仿宋_GB2312"/>
          <w:color w:val="auto"/>
          <w:kern w:val="0"/>
          <w:sz w:val="32"/>
          <w:szCs w:val="32"/>
          <w:lang w:eastAsia="zh-CN" w:bidi="ar"/>
        </w:rPr>
        <w:t>无</w:t>
      </w:r>
      <w:r>
        <w:rPr>
          <w:rFonts w:hint="eastAsia" w:ascii="仿宋_GB2312" w:hAnsi="仿宋_GB2312" w:eastAsia="仿宋_GB2312" w:cs="仿宋_GB2312"/>
          <w:color w:val="auto"/>
          <w:kern w:val="0"/>
          <w:sz w:val="32"/>
          <w:szCs w:val="32"/>
          <w:lang w:bidi="ar"/>
        </w:rPr>
        <w:t>发热</w:t>
      </w:r>
      <w:r>
        <w:rPr>
          <w:rFonts w:hint="eastAsia" w:ascii="仿宋_GB2312" w:hAnsi="仿宋_GB2312" w:eastAsia="仿宋_GB2312" w:cs="仿宋_GB2312"/>
          <w:color w:val="auto"/>
          <w:kern w:val="0"/>
          <w:sz w:val="32"/>
          <w:szCs w:val="32"/>
          <w:lang w:eastAsia="zh-CN" w:bidi="ar"/>
        </w:rPr>
        <w:t>症状，无</w:t>
      </w:r>
      <w:r>
        <w:rPr>
          <w:rFonts w:hint="eastAsia" w:ascii="仿宋_GB2312" w:hAnsi="仿宋_GB2312" w:eastAsia="仿宋_GB2312" w:cs="仿宋_GB2312"/>
          <w:color w:val="auto"/>
          <w:kern w:val="0"/>
          <w:sz w:val="32"/>
          <w:szCs w:val="32"/>
          <w:lang w:bidi="ar"/>
        </w:rPr>
        <w:t>咳嗽</w:t>
      </w:r>
      <w:r>
        <w:rPr>
          <w:rFonts w:hint="eastAsia" w:ascii="仿宋_GB2312" w:hAnsi="仿宋_GB2312" w:eastAsia="仿宋_GB2312" w:cs="仿宋_GB2312"/>
          <w:color w:val="auto"/>
          <w:kern w:val="0"/>
          <w:sz w:val="32"/>
          <w:szCs w:val="32"/>
          <w:lang w:eastAsia="zh-CN" w:bidi="ar"/>
        </w:rPr>
        <w:t>、咽痛、胸痛、呼吸困难</w:t>
      </w:r>
      <w:r>
        <w:rPr>
          <w:rFonts w:hint="eastAsia" w:ascii="仿宋_GB2312" w:hAnsi="仿宋_GB2312" w:eastAsia="仿宋_GB2312" w:cs="仿宋_GB2312"/>
          <w:color w:val="auto"/>
          <w:kern w:val="0"/>
          <w:sz w:val="32"/>
          <w:szCs w:val="32"/>
          <w:lang w:bidi="ar"/>
        </w:rPr>
        <w:t>等呼吸道症状</w:t>
      </w:r>
      <w:r>
        <w:rPr>
          <w:rFonts w:hint="eastAsia" w:ascii="仿宋_GB2312" w:hAnsi="仿宋_GB2312" w:eastAsia="仿宋_GB2312" w:cs="仿宋_GB2312"/>
          <w:color w:val="auto"/>
          <w:sz w:val="32"/>
          <w:szCs w:val="32"/>
          <w:lang w:val="en-US" w:eastAsia="zh-CN"/>
        </w:rPr>
        <w:t>；无接触新冠肺炎确诊病例、疑似病例和无症状感染者，无接触其他发热或呼吸道症状患者。</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17" w:firstLineChars="193"/>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本人承诺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严格遵守疫情防控有关规定。以上内容真实有效，如有隐瞒，愿</w:t>
      </w:r>
      <w:r>
        <w:rPr>
          <w:rFonts w:hint="eastAsia" w:ascii="仿宋_GB2312" w:hAnsi="仿宋_GB2312" w:eastAsia="仿宋_GB2312" w:cs="仿宋_GB2312"/>
          <w:color w:val="auto"/>
          <w:sz w:val="32"/>
          <w:szCs w:val="32"/>
        </w:rPr>
        <w:t>承担由此引起的</w:t>
      </w:r>
      <w:r>
        <w:rPr>
          <w:rFonts w:hint="eastAsia" w:ascii="仿宋_GB2312" w:hAnsi="仿宋_GB2312" w:eastAsia="仿宋_GB2312" w:cs="仿宋_GB2312"/>
          <w:color w:val="auto"/>
          <w:sz w:val="32"/>
          <w:szCs w:val="32"/>
          <w:lang w:eastAsia="zh-CN"/>
        </w:rPr>
        <w:t>一切后果和</w:t>
      </w:r>
      <w:r>
        <w:rPr>
          <w:rFonts w:hint="eastAsia" w:ascii="仿宋_GB2312" w:hAnsi="仿宋_GB2312" w:eastAsia="仿宋_GB2312" w:cs="仿宋_GB2312"/>
          <w:color w:val="auto"/>
          <w:sz w:val="32"/>
          <w:szCs w:val="32"/>
        </w:rPr>
        <w:t>责任。</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textAlignment w:val="auto"/>
        <w:rPr>
          <w:rFonts w:hint="eastAsia" w:ascii="仿宋_GB2312" w:eastAsia="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17" w:firstLineChars="193"/>
        <w:textAlignment w:val="auto"/>
        <w:rPr>
          <w:rFonts w:hint="eastAsia" w:ascii="仿宋_GB2312" w:eastAsia="仿宋_GB2312"/>
          <w:color w:val="auto"/>
          <w:sz w:val="32"/>
          <w:szCs w:val="32"/>
        </w:rPr>
      </w:pPr>
      <w:r>
        <w:rPr>
          <w:rFonts w:hint="eastAsia" w:ascii="仿宋_GB2312" w:eastAsia="仿宋_GB2312"/>
          <w:color w:val="auto"/>
          <w:sz w:val="32"/>
          <w:szCs w:val="32"/>
        </w:rPr>
        <w:t>考生签字：</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17" w:firstLineChars="193"/>
        <w:textAlignment w:val="auto"/>
        <w:rPr>
          <w:rFonts w:hint="eastAsia" w:ascii="仿宋_GB2312" w:eastAsia="仿宋_GB2312"/>
          <w:color w:val="auto"/>
          <w:sz w:val="32"/>
          <w:szCs w:val="32"/>
        </w:rPr>
      </w:pPr>
      <w:r>
        <w:rPr>
          <w:rFonts w:hint="eastAsia" w:ascii="仿宋_GB2312" w:eastAsia="仿宋_GB2312"/>
          <w:color w:val="auto"/>
          <w:sz w:val="32"/>
          <w:szCs w:val="32"/>
        </w:rPr>
        <w:t>有效身份证明号码：</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617" w:firstLineChars="193"/>
        <w:textAlignment w:val="auto"/>
        <w:rPr>
          <w:rFonts w:hint="eastAsia" w:ascii="仿宋_GB2312" w:eastAsia="仿宋_GB2312"/>
          <w:color w:val="auto"/>
          <w:sz w:val="32"/>
          <w:szCs w:val="32"/>
        </w:rPr>
      </w:pPr>
      <w:r>
        <w:rPr>
          <w:rFonts w:hint="eastAsia" w:ascii="仿宋_GB2312" w:eastAsia="仿宋_GB2312"/>
          <w:color w:val="auto"/>
          <w:sz w:val="32"/>
          <w:szCs w:val="32"/>
        </w:rPr>
        <w:t>手机号码:</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95" w:lineRule="exact"/>
        <w:ind w:left="0" w:leftChars="0" w:right="0" w:firstLine="5120" w:firstLineChars="1600"/>
        <w:textAlignment w:val="auto"/>
        <w:rPr>
          <w:color w:val="auto"/>
        </w:rPr>
      </w:pPr>
      <w:r>
        <w:rPr>
          <w:rFonts w:hint="eastAsia" w:ascii="仿宋_GB2312" w:eastAsia="仿宋_GB2312"/>
          <w:color w:val="auto"/>
          <w:sz w:val="32"/>
          <w:szCs w:val="32"/>
        </w:rPr>
        <w:t xml:space="preserve"> 年     月     日</w:t>
      </w:r>
    </w:p>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 xml:space="preserve">— </w:t>
                          </w:r>
                          <w:r>
                            <w:rPr>
                              <w:rFonts w:hint="eastAsia" w:ascii="方正小标宋简体" w:hAnsi="方正小标宋简体" w:eastAsia="方正小标宋简体" w:cs="方正小标宋简体"/>
                              <w:sz w:val="24"/>
                              <w:szCs w:val="24"/>
                            </w:rPr>
                            <w:fldChar w:fldCharType="begin"/>
                          </w:r>
                          <w:r>
                            <w:rPr>
                              <w:rFonts w:hint="eastAsia" w:ascii="方正小标宋简体" w:hAnsi="方正小标宋简体" w:eastAsia="方正小标宋简体" w:cs="方正小标宋简体"/>
                              <w:sz w:val="24"/>
                              <w:szCs w:val="24"/>
                            </w:rPr>
                            <w:instrText xml:space="preserve"> PAGE  \* MERGEFORMAT </w:instrText>
                          </w:r>
                          <w:r>
                            <w:rPr>
                              <w:rFonts w:hint="eastAsia" w:ascii="方正小标宋简体" w:hAnsi="方正小标宋简体" w:eastAsia="方正小标宋简体" w:cs="方正小标宋简体"/>
                              <w:sz w:val="24"/>
                              <w:szCs w:val="24"/>
                            </w:rPr>
                            <w:fldChar w:fldCharType="separate"/>
                          </w:r>
                          <w:r>
                            <w:rPr>
                              <w:rFonts w:hint="eastAsia" w:ascii="方正小标宋简体" w:hAnsi="方正小标宋简体" w:eastAsia="方正小标宋简体" w:cs="方正小标宋简体"/>
                              <w:sz w:val="24"/>
                              <w:szCs w:val="24"/>
                            </w:rPr>
                            <w:t>1</w:t>
                          </w:r>
                          <w:r>
                            <w:rPr>
                              <w:rFonts w:hint="eastAsia" w:ascii="方正小标宋简体" w:hAnsi="方正小标宋简体" w:eastAsia="方正小标宋简体" w:cs="方正小标宋简体"/>
                              <w:sz w:val="24"/>
                              <w:szCs w:val="24"/>
                            </w:rPr>
                            <w:fldChar w:fldCharType="end"/>
                          </w:r>
                          <w:r>
                            <w:rPr>
                              <w:rFonts w:hint="eastAsia" w:ascii="方正小标宋简体" w:hAnsi="方正小标宋简体" w:eastAsia="方正小标宋简体" w:cs="方正小标宋简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rPr>
                      <w:t xml:space="preserve">— </w:t>
                    </w:r>
                    <w:r>
                      <w:rPr>
                        <w:rFonts w:hint="eastAsia" w:ascii="方正小标宋简体" w:hAnsi="方正小标宋简体" w:eastAsia="方正小标宋简体" w:cs="方正小标宋简体"/>
                        <w:sz w:val="24"/>
                        <w:szCs w:val="24"/>
                      </w:rPr>
                      <w:fldChar w:fldCharType="begin"/>
                    </w:r>
                    <w:r>
                      <w:rPr>
                        <w:rFonts w:hint="eastAsia" w:ascii="方正小标宋简体" w:hAnsi="方正小标宋简体" w:eastAsia="方正小标宋简体" w:cs="方正小标宋简体"/>
                        <w:sz w:val="24"/>
                        <w:szCs w:val="24"/>
                      </w:rPr>
                      <w:instrText xml:space="preserve"> PAGE  \* MERGEFORMAT </w:instrText>
                    </w:r>
                    <w:r>
                      <w:rPr>
                        <w:rFonts w:hint="eastAsia" w:ascii="方正小标宋简体" w:hAnsi="方正小标宋简体" w:eastAsia="方正小标宋简体" w:cs="方正小标宋简体"/>
                        <w:sz w:val="24"/>
                        <w:szCs w:val="24"/>
                      </w:rPr>
                      <w:fldChar w:fldCharType="separate"/>
                    </w:r>
                    <w:r>
                      <w:rPr>
                        <w:rFonts w:hint="eastAsia" w:ascii="方正小标宋简体" w:hAnsi="方正小标宋简体" w:eastAsia="方正小标宋简体" w:cs="方正小标宋简体"/>
                        <w:sz w:val="24"/>
                        <w:szCs w:val="24"/>
                      </w:rPr>
                      <w:t>1</w:t>
                    </w:r>
                    <w:r>
                      <w:rPr>
                        <w:rFonts w:hint="eastAsia" w:ascii="方正小标宋简体" w:hAnsi="方正小标宋简体" w:eastAsia="方正小标宋简体" w:cs="方正小标宋简体"/>
                        <w:sz w:val="24"/>
                        <w:szCs w:val="24"/>
                      </w:rPr>
                      <w:fldChar w:fldCharType="end"/>
                    </w:r>
                    <w:r>
                      <w:rPr>
                        <w:rFonts w:hint="eastAsia" w:ascii="方正小标宋简体" w:hAnsi="方正小标宋简体" w:eastAsia="方正小标宋简体" w:cs="方正小标宋简体"/>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40C2EE"/>
    <w:multiLevelType w:val="singleLevel"/>
    <w:tmpl w:val="7C40C2E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446C4"/>
    <w:rsid w:val="52C44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2022-03-02T09:08:00Z</dcterms:created>
  <dc:creator>Administrator</dc:creator>
  <cp:lastModifiedBy>Administrator</cp:lastModifiedBy>
  <dcterms:modified xsi:type="dcterms:W3CDTF">2022-03-02T09:09:35Z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4BB1818085474694B843884779C3E12B</vt:lpwstr>
  </property>
</Properties>
</file>