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14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3"/>
          <w:sz w:val="44"/>
          <w:szCs w:val="44"/>
        </w:rPr>
        <w:t>口</w:t>
      </w:r>
      <w:r>
        <w:rPr>
          <w:rFonts w:hint="eastAsia" w:ascii="方正小标宋_GBK" w:hAnsi="方正小标宋_GBK" w:eastAsia="方正小标宋_GBK" w:cs="方正小标宋_GBK"/>
          <w:spacing w:val="7"/>
          <w:sz w:val="44"/>
          <w:szCs w:val="44"/>
        </w:rPr>
        <w:t>腔种植体系统省际联盟集中带量采购中选结果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0" w:lineRule="exact"/>
        <w:ind w:left="0" w:right="0" w:firstLine="0" w:firstLineChars="0"/>
        <w:textAlignment w:val="baseline"/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</w:pPr>
    </w:p>
    <w:tbl>
      <w:tblPr>
        <w:tblStyle w:val="6"/>
        <w:tblW w:w="144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283"/>
        <w:gridCol w:w="2883"/>
        <w:gridCol w:w="2624"/>
        <w:gridCol w:w="2243"/>
        <w:gridCol w:w="643"/>
        <w:gridCol w:w="867"/>
        <w:gridCol w:w="1151"/>
        <w:gridCol w:w="1409"/>
        <w:gridCol w:w="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tblHeader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4"/>
                <w:sz w:val="20"/>
                <w:szCs w:val="20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3"/>
                <w:sz w:val="20"/>
                <w:szCs w:val="20"/>
              </w:rPr>
              <w:t>号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1"/>
                <w:sz w:val="20"/>
                <w:szCs w:val="20"/>
              </w:rPr>
              <w:t>产品系统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1"/>
                <w:sz w:val="20"/>
                <w:szCs w:val="20"/>
              </w:rPr>
              <w:t>序号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8"/>
                <w:sz w:val="20"/>
                <w:szCs w:val="20"/>
              </w:rPr>
              <w:t>申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报企业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4"/>
                <w:sz w:val="20"/>
                <w:szCs w:val="20"/>
              </w:rPr>
              <w:t>医疗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2"/>
                <w:sz w:val="20"/>
                <w:szCs w:val="20"/>
              </w:rPr>
              <w:t>器械注册人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1"/>
                <w:sz w:val="20"/>
                <w:szCs w:val="20"/>
              </w:rPr>
              <w:t>产品系统类别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4"/>
                <w:sz w:val="20"/>
                <w:szCs w:val="20"/>
              </w:rPr>
              <w:t>竞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3"/>
                <w:sz w:val="20"/>
                <w:szCs w:val="20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  <w:sz w:val="20"/>
                <w:szCs w:val="20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元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4"/>
                <w:sz w:val="20"/>
                <w:szCs w:val="20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  <w:sz w:val="20"/>
                <w:szCs w:val="20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位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  <w:sz w:val="20"/>
                <w:szCs w:val="20"/>
              </w:rPr>
              <w:t>中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选价格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30"/>
                <w:sz w:val="20"/>
                <w:szCs w:val="20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29"/>
                <w:sz w:val="20"/>
                <w:szCs w:val="20"/>
              </w:rPr>
              <w:t>元)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2"/>
                <w:sz w:val="20"/>
                <w:szCs w:val="20"/>
              </w:rPr>
              <w:t>各竞价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1"/>
                <w:sz w:val="20"/>
                <w:szCs w:val="20"/>
              </w:rPr>
              <w:t>单元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  <w:sz w:val="20"/>
                <w:szCs w:val="20"/>
              </w:rPr>
              <w:t>中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选排名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  <w:sz w:val="20"/>
                <w:szCs w:val="20"/>
              </w:rPr>
              <w:t>中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  <w:sz w:val="20"/>
                <w:szCs w:val="20"/>
              </w:rPr>
              <w:t>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0486000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常州百康特医疗器械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常州百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康特医疗器械有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30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048200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北京仕诺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康医疗科技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股份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韩国仕诺康株式会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SNUCONE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Co., Ltd.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033100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纽白特 (北京) 商贸有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纽白特有限公司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Neobiotech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Co., Ltd.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0651000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江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苏创英医疗器械有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江苏创英医疗器械有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015500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 xml:space="preserve">登腾 (北京)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医疗器械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商贸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8"/>
                <w:position w:val="1"/>
                <w:sz w:val="20"/>
                <w:szCs w:val="20"/>
              </w:rPr>
              <w:t>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position w:val="1"/>
                <w:sz w:val="20"/>
                <w:szCs w:val="20"/>
              </w:rPr>
              <w:t>腾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position w:val="1"/>
                <w:sz w:val="20"/>
                <w:szCs w:val="20"/>
              </w:rPr>
              <w:t xml:space="preserve">株式会社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Dentium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3"/>
                <w:position w:val="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2"/>
                <w:position w:val="1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Ltd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2"/>
                <w:position w:val="1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011500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奥齿泰 (北京) 商贸有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奥齿泰种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植体有限责任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8"/>
                <w:position w:val="2"/>
                <w:sz w:val="20"/>
                <w:szCs w:val="20"/>
              </w:rPr>
              <w:t>公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6"/>
                <w:position w:val="2"/>
                <w:sz w:val="20"/>
                <w:szCs w:val="20"/>
              </w:rPr>
              <w:t xml:space="preserve">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Osstem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6"/>
                <w:position w:val="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Implant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3"/>
                <w:position w:val="2"/>
                <w:sz w:val="20"/>
                <w:szCs w:val="20"/>
              </w:rPr>
              <w:t>.,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Ltd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3"/>
                <w:position w:val="2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0979000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州康德泰口腔医疗科技有限公司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郑州康德泰口腔医疗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技有限公司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83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018300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北京迪耀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科贸有限公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韩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国迪耀株式会社 DIO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Corporat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0358000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威海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威高洁丽康生物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材料有限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威海威高洁丽康生物材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06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011300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宁波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美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格真医疗器械有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10"/>
                <w:sz w:val="20"/>
                <w:szCs w:val="20"/>
              </w:rPr>
              <w:t>韩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8"/>
                <w:sz w:val="20"/>
                <w:szCs w:val="20"/>
              </w:rPr>
              <w:t xml:space="preserve">国美格真种植体有限公司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MegaGen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Implant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23"/>
                <w:position w:val="2"/>
                <w:sz w:val="20"/>
                <w:szCs w:val="20"/>
              </w:rPr>
              <w:t>.,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2"/>
                <w:sz w:val="20"/>
                <w:szCs w:val="20"/>
              </w:rPr>
              <w:t>Ltd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22"/>
                <w:position w:val="2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027700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北京莱顿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限责任公司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8"/>
                <w:position w:val="1"/>
                <w:sz w:val="20"/>
                <w:szCs w:val="20"/>
              </w:rPr>
              <w:t>&amp;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position w:val="1"/>
                <w:sz w:val="20"/>
                <w:szCs w:val="20"/>
              </w:rPr>
              <w:t xml:space="preserve">齿科公司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position w:val="1"/>
                <w:sz w:val="20"/>
                <w:szCs w:val="20"/>
              </w:rPr>
              <w:t xml:space="preserve">. &amp;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position w:val="1"/>
                <w:sz w:val="20"/>
                <w:szCs w:val="20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Dental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"/>
                <w:position w:val="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"/>
                <w:position w:val="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"/>
                <w:position w:val="1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163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050400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登士柏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西诺德牙科产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(上海) 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9"/>
                <w:sz w:val="20"/>
                <w:szCs w:val="20"/>
              </w:rPr>
              <w:t>登士柏种植体制造公司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DENTSPLYImplants   Manufacturing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8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GmbH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853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027300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士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曼 (北京) 医疗器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械贸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易有限公司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士卓曼研究院股份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Institut Strauma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nnAG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855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019400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诺保科商贸 (上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海) 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 (进口代理)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7"/>
                <w:sz w:val="20"/>
                <w:szCs w:val="20"/>
              </w:rPr>
              <w:t>诺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贝尔生物公司 Nobel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Bioc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AB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855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3086000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杭州民生立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德医疗科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技有限公司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杭州民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生立德医疗科技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548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077100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北京华直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医疗科技有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position w:val="2"/>
                <w:sz w:val="20"/>
                <w:szCs w:val="20"/>
              </w:rPr>
              <w:t>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position w:val="2"/>
                <w:sz w:val="20"/>
                <w:szCs w:val="20"/>
              </w:rPr>
              <w:t>直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position w:val="2"/>
                <w:sz w:val="20"/>
                <w:szCs w:val="20"/>
              </w:rPr>
              <w:t>美 CSM Implant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019000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西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诺医疗器械集团有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6"/>
                <w:position w:val="1"/>
                <w:sz w:val="20"/>
                <w:szCs w:val="20"/>
              </w:rPr>
              <w:t>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position w:val="1"/>
                <w:sz w:val="20"/>
                <w:szCs w:val="20"/>
              </w:rPr>
              <w:t xml:space="preserve">特司有限公司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Dentis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position w:val="2"/>
                <w:sz w:val="20"/>
                <w:szCs w:val="20"/>
              </w:rPr>
              <w:t>Co. ，Ltd.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1367000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百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齿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泰 (厦门) 医疗科技有限公司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百齿泰(厦门)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医疗科技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1418000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广东中科安齿生物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技有限公司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广东中科安齿生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物科技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62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0198000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四川拜阿蒙生物活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材料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有限责任公司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川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拜阿蒙生物活性材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料有限责任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081600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柯威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(上海) 医疗科技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(株)柯威尔株式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会社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Cow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ell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Medi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.,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Ltd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838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0019000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深圳安特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医疗股份有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深圳安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特医疗股份有限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074400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上海联植医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全球安联科技股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份有限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081200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7"/>
                <w:sz w:val="20"/>
                <w:szCs w:val="20"/>
              </w:rPr>
              <w:t>士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sz w:val="20"/>
                <w:szCs w:val="20"/>
              </w:rPr>
              <w:t>卓曼 ( 中国) 投资有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韩国沃兰牙科器械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5"/>
                <w:sz w:val="20"/>
                <w:szCs w:val="20"/>
              </w:rPr>
              <w:t>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WARANTEC 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2"/>
                <w:sz w:val="20"/>
                <w:szCs w:val="20"/>
              </w:rPr>
              <w:t xml:space="preserve"> ,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Ltd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1331000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江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苏人冠医疗科技有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江苏人冠医疗科技有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880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081200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7"/>
                <w:sz w:val="20"/>
                <w:szCs w:val="20"/>
              </w:rPr>
              <w:t>士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sz w:val="20"/>
                <w:szCs w:val="20"/>
              </w:rPr>
              <w:t>卓曼 ( 中国) 投资有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台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湾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美佳境股份有限公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3913000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瑞奇医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疗科技 (嘉兴)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17"/>
                <w:sz w:val="20"/>
                <w:szCs w:val="20"/>
              </w:rPr>
              <w:t>瑞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9"/>
                <w:sz w:val="20"/>
                <w:szCs w:val="20"/>
              </w:rPr>
              <w:t>奇医疗科技(嘉兴)有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1263000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四川鸿政博恩口腔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技有限公司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川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鸿政博恩口腔科技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58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1425000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山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东恒泰医疗器械有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山东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恒泰医疗器械有限公司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80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026300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喜客医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疗科技 (上海)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喜客瑞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士股份有限公司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SIC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invent AG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纯钛种植体产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品系统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99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4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055000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驭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楚 (上海) 贸易有限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科特斯牙科种植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体工业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5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4"/>
                <w:sz w:val="20"/>
                <w:szCs w:val="20"/>
              </w:rPr>
              <w:t>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Cortex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Dental ImplantsIndustries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Ltd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50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0219000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北京莱顿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生物材料有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北京莱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顿生物材料有限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98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019900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卡瓦盛邦 (上海) 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疗器械有限公司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阿尔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法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生物科技有限公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sz w:val="20"/>
                <w:szCs w:val="20"/>
              </w:rPr>
              <w:t xml:space="preserve">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Alpha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Bio Tec LTD.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050400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登士柏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西诺德牙科产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(上海) 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密易施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疗有限公司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3"/>
                <w:sz w:val="20"/>
                <w:szCs w:val="20"/>
              </w:rPr>
              <w:t>MIS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4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3"/>
                <w:sz w:val="20"/>
                <w:szCs w:val="20"/>
              </w:rPr>
              <w:t>ImplantsTechnologies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0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3"/>
                <w:sz w:val="20"/>
                <w:szCs w:val="20"/>
              </w:rPr>
              <w:t>Ltd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100"/>
                <w:position w:val="3"/>
                <w:sz w:val="20"/>
                <w:szCs w:val="20"/>
              </w:rPr>
              <w:t>.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020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051000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广州市红实商贸有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雅定种植系统有限公司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ADIN DENTAL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IMPLANT SYS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TEMS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sz w:val="20"/>
                <w:szCs w:val="20"/>
              </w:rPr>
              <w:t>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8"/>
                <w:sz w:val="20"/>
                <w:szCs w:val="20"/>
              </w:rPr>
              <w:t>TD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040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027300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士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卓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曼 (北京) 医疗器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械贸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易有限公司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安卓健股份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有限公司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thogyr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SAS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343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0994000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北京大清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西格科技有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清西格科技有限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599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094400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廊坊市恩嘉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医疗器械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韩国新世纪医疗技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术有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sz w:val="20"/>
                <w:szCs w:val="20"/>
              </w:rPr>
              <w:t>公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6"/>
                <w:sz w:val="20"/>
                <w:szCs w:val="20"/>
              </w:rPr>
              <w:t>司 SHINSAEGI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EDI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TECH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.,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Ltd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077100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北京华直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医疗科技有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2"/>
                <w:sz w:val="20"/>
                <w:szCs w:val="20"/>
              </w:rPr>
              <w:t>限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10"/>
                <w:position w:val="2"/>
                <w:sz w:val="20"/>
                <w:szCs w:val="20"/>
              </w:rPr>
              <w:t>熙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9"/>
                <w:position w:val="2"/>
                <w:sz w:val="20"/>
                <w:szCs w:val="20"/>
              </w:rPr>
              <w:t>直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position w:val="2"/>
                <w:sz w:val="20"/>
                <w:szCs w:val="20"/>
              </w:rPr>
              <w:t>美 CSM Implant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J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036300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明基医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疗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器械 (上海)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4"/>
                <w:sz w:val="20"/>
                <w:szCs w:val="20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爱美蒂口腔器械有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2"/>
                <w:position w:val="1"/>
                <w:sz w:val="20"/>
                <w:szCs w:val="20"/>
              </w:rPr>
              <w:t xml:space="preserve">司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2"/>
                <w:position w:val="1"/>
                <w:sz w:val="20"/>
                <w:szCs w:val="20"/>
              </w:rPr>
              <w:t xml:space="preserve">.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Dental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position w:val="1"/>
                <w:sz w:val="20"/>
                <w:szCs w:val="20"/>
              </w:rPr>
              <w:t>Devices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9"/>
                <w:position w:val="1"/>
                <w:sz w:val="20"/>
                <w:szCs w:val="20"/>
              </w:rPr>
              <w:t>L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7"/>
                <w:position w:val="1"/>
                <w:sz w:val="20"/>
                <w:szCs w:val="20"/>
              </w:rPr>
              <w:t>td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"/>
                <w:sz w:val="20"/>
                <w:szCs w:val="20"/>
              </w:rPr>
              <w:t>钛合金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"/>
                <w:sz w:val="20"/>
                <w:szCs w:val="20"/>
              </w:rPr>
              <w:t>种植体产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3"/>
                <w:sz w:val="20"/>
                <w:szCs w:val="20"/>
              </w:rPr>
              <w:t>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1"/>
                <w:sz w:val="20"/>
                <w:szCs w:val="20"/>
              </w:rPr>
              <w:t>系统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3"/>
                <w:sz w:val="20"/>
                <w:szCs w:val="20"/>
              </w:rPr>
              <w:t>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5"/>
                <w:sz w:val="20"/>
                <w:szCs w:val="20"/>
              </w:rPr>
              <w:t>893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ajor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pacing w:val="-20"/>
                <w:sz w:val="20"/>
                <w:szCs w:val="20"/>
              </w:rPr>
              <w:t>甲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pacing w:val="-19"/>
                <w:sz w:val="20"/>
                <w:szCs w:val="20"/>
              </w:rPr>
              <w:t>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jk4MjJlYjU2ZjI2OGM2Nzg4MWI4NDU3NDk3OTEifQ=="/>
  </w:docVars>
  <w:rsids>
    <w:rsidRoot w:val="00000000"/>
    <w:rsid w:val="4ED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widowControl w:val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2023-04-20T08:45:34Z</dcterms:created>
  <dc:creator>Administrator</dc:creator>
  <cp:lastModifiedBy>妞~儿</cp:lastModifiedBy>
  <dcterms:modified xsi:type="dcterms:W3CDTF">2023-04-20T08:46:26Z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D61BE9C0212C4845AE06748A344AB03A_12</vt:lpwstr>
  </property>
</Properties>
</file>